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BF2" w:rsidRPr="00137259" w:rsidRDefault="00387BF2" w:rsidP="00387BF2">
      <w:pPr>
        <w:pStyle w:val="Titolo2"/>
        <w:rPr>
          <w:rFonts w:ascii="Times New Roman" w:hAnsi="Times New Roman"/>
          <w:sz w:val="20"/>
          <w:szCs w:val="20"/>
        </w:rPr>
      </w:pPr>
      <w:bookmarkStart w:id="0" w:name="_Toc181089957"/>
      <w:bookmarkStart w:id="1" w:name="_GoBack"/>
      <w:r w:rsidRPr="00137259">
        <w:rPr>
          <w:rFonts w:ascii="Times New Roman" w:hAnsi="Times New Roman"/>
          <w:sz w:val="20"/>
          <w:szCs w:val="20"/>
        </w:rPr>
        <w:t>Allegato B - DICHIARAZIONE SOSTITUTIVA PER LA CONCESSIONE DI AIUTI IN ‘DE MINIMIS’</w:t>
      </w:r>
      <w:bookmarkEnd w:id="0"/>
      <w:r w:rsidRPr="00137259">
        <w:rPr>
          <w:rFonts w:ascii="Times New Roman" w:hAnsi="Times New Roman"/>
          <w:sz w:val="20"/>
          <w:szCs w:val="20"/>
        </w:rPr>
        <w:t xml:space="preserve"> </w:t>
      </w:r>
    </w:p>
    <w:bookmarkEnd w:id="1"/>
    <w:p w:rsidR="00387BF2" w:rsidRPr="00137259" w:rsidRDefault="00387BF2" w:rsidP="00387BF2">
      <w:pPr>
        <w:spacing w:after="120" w:line="240" w:lineRule="auto"/>
        <w:jc w:val="center"/>
        <w:rPr>
          <w:rFonts w:ascii="Times New Roman" w:eastAsia="Arial" w:hAnsi="Times New Roman" w:cs="Times New Roman"/>
          <w:sz w:val="20"/>
          <w:szCs w:val="20"/>
        </w:rPr>
      </w:pPr>
      <w:r w:rsidRPr="00137259">
        <w:rPr>
          <w:rFonts w:ascii="Times New Roman" w:eastAsia="Arial" w:hAnsi="Times New Roman" w:cs="Times New Roman"/>
          <w:sz w:val="20"/>
          <w:szCs w:val="20"/>
        </w:rPr>
        <w:t>ai sensi dell'art. 47 del decreto del Presidente della Repubblica 28 dicembre 2000, N. 445</w:t>
      </w:r>
    </w:p>
    <w:p w:rsidR="00387BF2" w:rsidRPr="00137259" w:rsidRDefault="00387BF2" w:rsidP="00387BF2">
      <w:pPr>
        <w:spacing w:after="120" w:line="240" w:lineRule="auto"/>
        <w:jc w:val="both"/>
        <w:rPr>
          <w:rFonts w:ascii="Times New Roman" w:hAnsi="Times New Roman" w:cs="Times New Roman"/>
          <w:b/>
          <w:bCs/>
          <w:sz w:val="20"/>
          <w:szCs w:val="20"/>
        </w:rPr>
      </w:pPr>
      <w:r w:rsidRPr="00137259">
        <w:rPr>
          <w:rFonts w:ascii="Times New Roman" w:hAnsi="Times New Roman" w:cs="Times New Roman"/>
          <w:bCs/>
          <w:sz w:val="20"/>
          <w:szCs w:val="20"/>
        </w:rPr>
        <w:t xml:space="preserve">Il/la </w:t>
      </w:r>
      <w:r w:rsidRPr="00137259">
        <w:rPr>
          <w:rFonts w:ascii="Times New Roman" w:hAnsi="Times New Roman" w:cs="Times New Roman"/>
          <w:b/>
          <w:bCs/>
          <w:sz w:val="20"/>
          <w:szCs w:val="20"/>
        </w:rPr>
        <w:t>sottoscritto/a:</w:t>
      </w:r>
    </w:p>
    <w:tbl>
      <w:tblPr>
        <w:tblStyle w:val="TableGrid1"/>
        <w:tblW w:w="5000" w:type="pct"/>
        <w:tblLook w:val="0000" w:firstRow="0" w:lastRow="0" w:firstColumn="0" w:lastColumn="0" w:noHBand="0" w:noVBand="0"/>
      </w:tblPr>
      <w:tblGrid>
        <w:gridCol w:w="1763"/>
        <w:gridCol w:w="2869"/>
        <w:gridCol w:w="981"/>
        <w:gridCol w:w="1482"/>
        <w:gridCol w:w="1531"/>
        <w:gridCol w:w="489"/>
        <w:gridCol w:w="739"/>
      </w:tblGrid>
      <w:tr w:rsidR="00387BF2" w:rsidRPr="00137259" w:rsidTr="00217F28">
        <w:trPr>
          <w:trHeight w:val="20"/>
        </w:trPr>
        <w:tc>
          <w:tcPr>
            <w:tcW w:w="5000" w:type="pct"/>
            <w:gridSpan w:val="7"/>
            <w:shd w:val="clear" w:color="auto" w:fill="D9D9D9" w:themeFill="background1" w:themeFillShade="D9"/>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r w:rsidRPr="00137259">
              <w:rPr>
                <w:rFonts w:ascii="Times New Roman" w:eastAsia="Times New Roman" w:hAnsi="Times New Roman"/>
                <w:b/>
                <w:bCs/>
                <w:sz w:val="20"/>
                <w:szCs w:val="20"/>
                <w:lang w:eastAsia="zh-CN"/>
              </w:rPr>
              <w:t>SEZIONE 1 – Anagrafica richiedente</w:t>
            </w:r>
          </w:p>
        </w:tc>
      </w:tr>
      <w:tr w:rsidR="00387BF2" w:rsidRPr="00137259" w:rsidTr="00217F28">
        <w:trPr>
          <w:trHeight w:val="20"/>
        </w:trPr>
        <w:tc>
          <w:tcPr>
            <w:tcW w:w="894" w:type="pct"/>
            <w:vMerge w:val="restart"/>
          </w:tcPr>
          <w:p w:rsidR="00387BF2" w:rsidRPr="00137259" w:rsidRDefault="00387BF2" w:rsidP="00217F28">
            <w:pPr>
              <w:suppressLineNumbers/>
              <w:suppressAutoHyphens/>
              <w:snapToGrid w:val="0"/>
              <w:jc w:val="both"/>
              <w:rPr>
                <w:rFonts w:ascii="Times New Roman" w:eastAsia="Times New Roman" w:hAnsi="Times New Roman"/>
                <w:i/>
                <w:sz w:val="20"/>
                <w:szCs w:val="20"/>
                <w:lang w:eastAsia="zh-CN"/>
              </w:rPr>
            </w:pPr>
            <w:r w:rsidRPr="00137259">
              <w:rPr>
                <w:rFonts w:ascii="Times New Roman" w:eastAsia="Times New Roman" w:hAnsi="Times New Roman"/>
                <w:b/>
                <w:bCs/>
                <w:sz w:val="20"/>
                <w:szCs w:val="20"/>
                <w:lang w:eastAsia="zh-CN"/>
              </w:rPr>
              <w:t xml:space="preserve">Il </w:t>
            </w:r>
            <w:r w:rsidRPr="00137259">
              <w:rPr>
                <w:rFonts w:ascii="Times New Roman" w:eastAsia="Times New Roman" w:hAnsi="Times New Roman"/>
                <w:b/>
                <w:sz w:val="20"/>
                <w:szCs w:val="20"/>
                <w:lang w:eastAsia="zh-CN"/>
              </w:rPr>
              <w:t>Titolare / legale rappresentante</w:t>
            </w:r>
            <w:r w:rsidRPr="00137259">
              <w:rPr>
                <w:rFonts w:ascii="Times New Roman" w:eastAsia="Times New Roman" w:hAnsi="Times New Roman"/>
                <w:sz w:val="20"/>
                <w:szCs w:val="20"/>
                <w:lang w:eastAsia="zh-CN"/>
              </w:rPr>
              <w:t xml:space="preserve"> </w:t>
            </w:r>
            <w:r w:rsidRPr="00137259">
              <w:rPr>
                <w:rFonts w:ascii="Times New Roman" w:eastAsia="Times New Roman" w:hAnsi="Times New Roman"/>
                <w:b/>
                <w:sz w:val="20"/>
                <w:szCs w:val="20"/>
                <w:lang w:eastAsia="zh-CN"/>
              </w:rPr>
              <w:t xml:space="preserve">dell'impresa </w:t>
            </w:r>
            <w:r w:rsidRPr="00137259">
              <w:rPr>
                <w:rStyle w:val="Rimandonotaapidipagina"/>
                <w:rFonts w:ascii="Times New Roman" w:eastAsia="Times New Roman" w:hAnsi="Times New Roman"/>
                <w:b/>
                <w:sz w:val="20"/>
                <w:szCs w:val="20"/>
                <w:lang w:eastAsia="zh-CN"/>
              </w:rPr>
              <w:footnoteReference w:id="1"/>
            </w:r>
          </w:p>
        </w:tc>
        <w:tc>
          <w:tcPr>
            <w:tcW w:w="1954" w:type="pct"/>
            <w:gridSpan w:val="2"/>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r w:rsidRPr="00137259">
              <w:rPr>
                <w:rFonts w:ascii="Times New Roman" w:eastAsia="Times New Roman" w:hAnsi="Times New Roman"/>
                <w:bCs/>
                <w:sz w:val="20"/>
                <w:szCs w:val="20"/>
                <w:lang w:eastAsia="zh-CN"/>
              </w:rPr>
              <w:t xml:space="preserve">Nome e cognome </w:t>
            </w:r>
          </w:p>
        </w:tc>
        <w:tc>
          <w:tcPr>
            <w:tcW w:w="752"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r w:rsidRPr="00137259">
              <w:rPr>
                <w:rFonts w:ascii="Times New Roman" w:eastAsia="Times New Roman" w:hAnsi="Times New Roman"/>
                <w:bCs/>
                <w:sz w:val="20"/>
                <w:szCs w:val="20"/>
                <w:lang w:eastAsia="zh-CN"/>
              </w:rPr>
              <w:t>nato/a il</w:t>
            </w:r>
          </w:p>
        </w:tc>
        <w:tc>
          <w:tcPr>
            <w:tcW w:w="1025" w:type="pct"/>
            <w:gridSpan w:val="2"/>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r w:rsidRPr="00137259">
              <w:rPr>
                <w:rFonts w:ascii="Times New Roman" w:eastAsia="Times New Roman" w:hAnsi="Times New Roman"/>
                <w:bCs/>
                <w:sz w:val="20"/>
                <w:szCs w:val="20"/>
                <w:lang w:eastAsia="zh-CN"/>
              </w:rPr>
              <w:t>nel Comune di</w:t>
            </w:r>
          </w:p>
        </w:tc>
        <w:tc>
          <w:tcPr>
            <w:tcW w:w="375"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proofErr w:type="spellStart"/>
            <w:r w:rsidRPr="00137259">
              <w:rPr>
                <w:rFonts w:ascii="Times New Roman" w:eastAsia="Times New Roman" w:hAnsi="Times New Roman"/>
                <w:bCs/>
                <w:sz w:val="20"/>
                <w:szCs w:val="20"/>
                <w:lang w:eastAsia="zh-CN"/>
              </w:rPr>
              <w:t>Prov</w:t>
            </w:r>
            <w:proofErr w:type="spellEnd"/>
            <w:r w:rsidRPr="00137259">
              <w:rPr>
                <w:rFonts w:ascii="Times New Roman" w:eastAsia="Times New Roman" w:hAnsi="Times New Roman"/>
                <w:bCs/>
                <w:sz w:val="20"/>
                <w:szCs w:val="20"/>
                <w:lang w:eastAsia="zh-CN"/>
              </w:rPr>
              <w:t>.</w:t>
            </w:r>
          </w:p>
        </w:tc>
      </w:tr>
      <w:tr w:rsidR="00387BF2" w:rsidRPr="00137259" w:rsidTr="00217F28">
        <w:trPr>
          <w:trHeight w:val="20"/>
        </w:trPr>
        <w:tc>
          <w:tcPr>
            <w:tcW w:w="894" w:type="pct"/>
            <w:vMerge/>
          </w:tcPr>
          <w:p w:rsidR="00387BF2" w:rsidRPr="00137259" w:rsidRDefault="00387BF2" w:rsidP="00217F28">
            <w:pPr>
              <w:suppressLineNumbers/>
              <w:suppressAutoHyphens/>
              <w:snapToGrid w:val="0"/>
              <w:jc w:val="both"/>
              <w:rPr>
                <w:rFonts w:ascii="Times New Roman" w:eastAsia="Times New Roman" w:hAnsi="Times New Roman"/>
                <w:i/>
                <w:sz w:val="20"/>
                <w:szCs w:val="20"/>
                <w:lang w:eastAsia="zh-CN"/>
              </w:rPr>
            </w:pPr>
          </w:p>
        </w:tc>
        <w:tc>
          <w:tcPr>
            <w:tcW w:w="1954" w:type="pct"/>
            <w:gridSpan w:val="2"/>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p>
        </w:tc>
        <w:tc>
          <w:tcPr>
            <w:tcW w:w="752"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p>
        </w:tc>
        <w:tc>
          <w:tcPr>
            <w:tcW w:w="1025" w:type="pct"/>
            <w:gridSpan w:val="2"/>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p>
        </w:tc>
        <w:tc>
          <w:tcPr>
            <w:tcW w:w="375"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p>
        </w:tc>
      </w:tr>
      <w:tr w:rsidR="00387BF2" w:rsidRPr="00137259" w:rsidTr="00217F28">
        <w:trPr>
          <w:trHeight w:val="20"/>
        </w:trPr>
        <w:tc>
          <w:tcPr>
            <w:tcW w:w="894" w:type="pct"/>
            <w:vMerge/>
          </w:tcPr>
          <w:p w:rsidR="00387BF2" w:rsidRPr="00137259" w:rsidRDefault="00387BF2" w:rsidP="00217F28">
            <w:pPr>
              <w:suppressLineNumbers/>
              <w:suppressAutoHyphens/>
              <w:snapToGrid w:val="0"/>
              <w:jc w:val="both"/>
              <w:rPr>
                <w:rFonts w:ascii="Times New Roman" w:eastAsia="Times New Roman" w:hAnsi="Times New Roman"/>
                <w:i/>
                <w:sz w:val="20"/>
                <w:szCs w:val="20"/>
                <w:lang w:eastAsia="zh-CN"/>
              </w:rPr>
            </w:pPr>
          </w:p>
        </w:tc>
        <w:tc>
          <w:tcPr>
            <w:tcW w:w="1456"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r w:rsidRPr="00137259">
              <w:rPr>
                <w:rFonts w:ascii="Times New Roman" w:eastAsia="Times New Roman" w:hAnsi="Times New Roman"/>
                <w:bCs/>
                <w:sz w:val="20"/>
                <w:szCs w:val="20"/>
                <w:lang w:eastAsia="zh-CN"/>
              </w:rPr>
              <w:t>Comune di residenza</w:t>
            </w:r>
          </w:p>
        </w:tc>
        <w:tc>
          <w:tcPr>
            <w:tcW w:w="498"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r w:rsidRPr="00137259">
              <w:rPr>
                <w:rFonts w:ascii="Times New Roman" w:eastAsia="Times New Roman" w:hAnsi="Times New Roman"/>
                <w:bCs/>
                <w:sz w:val="20"/>
                <w:szCs w:val="20"/>
                <w:lang w:eastAsia="zh-CN"/>
              </w:rPr>
              <w:t>CAP</w:t>
            </w:r>
          </w:p>
        </w:tc>
        <w:tc>
          <w:tcPr>
            <w:tcW w:w="1529" w:type="pct"/>
            <w:gridSpan w:val="2"/>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r w:rsidRPr="00137259">
              <w:rPr>
                <w:rFonts w:ascii="Times New Roman" w:eastAsia="Times New Roman" w:hAnsi="Times New Roman"/>
                <w:bCs/>
                <w:sz w:val="20"/>
                <w:szCs w:val="20"/>
                <w:lang w:eastAsia="zh-CN"/>
              </w:rPr>
              <w:t>Via</w:t>
            </w:r>
          </w:p>
        </w:tc>
        <w:tc>
          <w:tcPr>
            <w:tcW w:w="248"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r w:rsidRPr="00137259">
              <w:rPr>
                <w:rFonts w:ascii="Times New Roman" w:eastAsia="Times New Roman" w:hAnsi="Times New Roman"/>
                <w:bCs/>
                <w:sz w:val="20"/>
                <w:szCs w:val="20"/>
                <w:lang w:eastAsia="zh-CN"/>
              </w:rPr>
              <w:t>n.</w:t>
            </w:r>
          </w:p>
        </w:tc>
        <w:tc>
          <w:tcPr>
            <w:tcW w:w="375"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proofErr w:type="spellStart"/>
            <w:r w:rsidRPr="00137259">
              <w:rPr>
                <w:rFonts w:ascii="Times New Roman" w:eastAsia="Times New Roman" w:hAnsi="Times New Roman"/>
                <w:bCs/>
                <w:sz w:val="20"/>
                <w:szCs w:val="20"/>
                <w:lang w:eastAsia="zh-CN"/>
              </w:rPr>
              <w:t>Prov</w:t>
            </w:r>
            <w:proofErr w:type="spellEnd"/>
            <w:r w:rsidRPr="00137259">
              <w:rPr>
                <w:rFonts w:ascii="Times New Roman" w:eastAsia="Times New Roman" w:hAnsi="Times New Roman"/>
                <w:bCs/>
                <w:sz w:val="20"/>
                <w:szCs w:val="20"/>
                <w:lang w:eastAsia="zh-CN"/>
              </w:rPr>
              <w:t>.</w:t>
            </w:r>
          </w:p>
        </w:tc>
      </w:tr>
      <w:tr w:rsidR="00387BF2" w:rsidRPr="00137259" w:rsidTr="00217F28">
        <w:trPr>
          <w:trHeight w:val="20"/>
        </w:trPr>
        <w:tc>
          <w:tcPr>
            <w:tcW w:w="894" w:type="pct"/>
            <w:vMerge/>
          </w:tcPr>
          <w:p w:rsidR="00387BF2" w:rsidRPr="00137259" w:rsidRDefault="00387BF2" w:rsidP="00217F28">
            <w:pPr>
              <w:suppressLineNumbers/>
              <w:suppressAutoHyphens/>
              <w:snapToGrid w:val="0"/>
              <w:jc w:val="both"/>
              <w:rPr>
                <w:rFonts w:ascii="Times New Roman" w:eastAsia="Times New Roman" w:hAnsi="Times New Roman"/>
                <w:i/>
                <w:sz w:val="20"/>
                <w:szCs w:val="20"/>
                <w:lang w:eastAsia="zh-CN"/>
              </w:rPr>
            </w:pPr>
          </w:p>
        </w:tc>
        <w:tc>
          <w:tcPr>
            <w:tcW w:w="1456"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p>
        </w:tc>
        <w:tc>
          <w:tcPr>
            <w:tcW w:w="498"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p>
        </w:tc>
        <w:tc>
          <w:tcPr>
            <w:tcW w:w="1529" w:type="pct"/>
            <w:gridSpan w:val="2"/>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p>
        </w:tc>
        <w:tc>
          <w:tcPr>
            <w:tcW w:w="248"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p>
        </w:tc>
        <w:tc>
          <w:tcPr>
            <w:tcW w:w="375"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p>
        </w:tc>
      </w:tr>
    </w:tbl>
    <w:p w:rsidR="00387BF2" w:rsidRPr="00137259" w:rsidRDefault="00387BF2" w:rsidP="00387BF2">
      <w:pPr>
        <w:spacing w:after="0" w:line="240" w:lineRule="auto"/>
        <w:jc w:val="both"/>
        <w:rPr>
          <w:rFonts w:ascii="Times New Roman" w:hAnsi="Times New Roman" w:cs="Times New Roman"/>
          <w:bCs/>
          <w:sz w:val="20"/>
          <w:szCs w:val="20"/>
        </w:rPr>
      </w:pPr>
    </w:p>
    <w:p w:rsidR="00387BF2" w:rsidRPr="00137259" w:rsidRDefault="00387BF2" w:rsidP="00387BF2">
      <w:pPr>
        <w:spacing w:after="0" w:line="240" w:lineRule="auto"/>
        <w:jc w:val="both"/>
        <w:rPr>
          <w:rFonts w:ascii="Times New Roman" w:hAnsi="Times New Roman" w:cs="Times New Roman"/>
          <w:bCs/>
          <w:sz w:val="20"/>
          <w:szCs w:val="20"/>
        </w:rPr>
      </w:pPr>
      <w:r w:rsidRPr="00137259">
        <w:rPr>
          <w:rFonts w:ascii="Times New Roman" w:hAnsi="Times New Roman" w:cs="Times New Roman"/>
          <w:bCs/>
          <w:sz w:val="20"/>
          <w:szCs w:val="20"/>
        </w:rPr>
        <w:t xml:space="preserve">In qualità di </w:t>
      </w:r>
      <w:r w:rsidRPr="00137259">
        <w:rPr>
          <w:rFonts w:ascii="Times New Roman" w:hAnsi="Times New Roman" w:cs="Times New Roman"/>
          <w:b/>
          <w:bCs/>
          <w:sz w:val="20"/>
          <w:szCs w:val="20"/>
        </w:rPr>
        <w:t>titolare/legale rappresentante dell’impresa</w:t>
      </w:r>
      <w:r w:rsidRPr="00137259">
        <w:rPr>
          <w:rFonts w:ascii="Times New Roman" w:hAnsi="Times New Roman" w:cs="Times New Roman"/>
          <w:bCs/>
          <w:sz w:val="20"/>
          <w:szCs w:val="20"/>
        </w:rPr>
        <w:t>:</w:t>
      </w:r>
    </w:p>
    <w:p w:rsidR="00387BF2" w:rsidRPr="00137259" w:rsidRDefault="00387BF2" w:rsidP="00387BF2">
      <w:pPr>
        <w:spacing w:after="0" w:line="240" w:lineRule="auto"/>
        <w:jc w:val="both"/>
        <w:rPr>
          <w:rFonts w:ascii="Times New Roman" w:hAnsi="Times New Roman" w:cs="Times New Roman"/>
          <w:bCs/>
          <w:i/>
          <w:sz w:val="20"/>
          <w:szCs w:val="20"/>
        </w:rPr>
      </w:pPr>
    </w:p>
    <w:tbl>
      <w:tblPr>
        <w:tblStyle w:val="TableGrid1"/>
        <w:tblW w:w="5000" w:type="pct"/>
        <w:tblLook w:val="0000" w:firstRow="0" w:lastRow="0" w:firstColumn="0" w:lastColumn="0" w:noHBand="0" w:noVBand="0"/>
      </w:tblPr>
      <w:tblGrid>
        <w:gridCol w:w="1762"/>
        <w:gridCol w:w="2708"/>
        <w:gridCol w:w="1182"/>
        <w:gridCol w:w="2103"/>
        <w:gridCol w:w="873"/>
        <w:gridCol w:w="489"/>
        <w:gridCol w:w="737"/>
      </w:tblGrid>
      <w:tr w:rsidR="00387BF2" w:rsidRPr="00137259" w:rsidTr="00217F28">
        <w:trPr>
          <w:trHeight w:val="20"/>
        </w:trPr>
        <w:tc>
          <w:tcPr>
            <w:tcW w:w="5000" w:type="pct"/>
            <w:gridSpan w:val="7"/>
            <w:shd w:val="clear" w:color="auto" w:fill="D9D9D9" w:themeFill="background1" w:themeFillShade="D9"/>
          </w:tcPr>
          <w:p w:rsidR="00387BF2" w:rsidRPr="00137259" w:rsidRDefault="00387BF2" w:rsidP="00217F28">
            <w:pPr>
              <w:suppressLineNumbers/>
              <w:suppressAutoHyphens/>
              <w:snapToGrid w:val="0"/>
              <w:spacing w:after="120"/>
              <w:jc w:val="both"/>
              <w:rPr>
                <w:rFonts w:ascii="Times New Roman" w:eastAsia="Times New Roman" w:hAnsi="Times New Roman"/>
                <w:bCs/>
                <w:i/>
                <w:sz w:val="20"/>
                <w:szCs w:val="20"/>
                <w:lang w:eastAsia="zh-CN"/>
              </w:rPr>
            </w:pPr>
            <w:r w:rsidRPr="00137259">
              <w:rPr>
                <w:rFonts w:ascii="Times New Roman" w:eastAsia="Times New Roman" w:hAnsi="Times New Roman"/>
                <w:b/>
                <w:bCs/>
                <w:sz w:val="20"/>
                <w:szCs w:val="20"/>
                <w:lang w:eastAsia="zh-CN"/>
              </w:rPr>
              <w:t xml:space="preserve">SEZIONE 2 – Anagrafica impresa </w:t>
            </w:r>
          </w:p>
        </w:tc>
      </w:tr>
      <w:tr w:rsidR="00387BF2" w:rsidRPr="00137259" w:rsidTr="00217F28">
        <w:trPr>
          <w:trHeight w:val="20"/>
        </w:trPr>
        <w:tc>
          <w:tcPr>
            <w:tcW w:w="894" w:type="pct"/>
            <w:vMerge w:val="restart"/>
          </w:tcPr>
          <w:p w:rsidR="00387BF2" w:rsidRPr="00137259" w:rsidRDefault="00387BF2" w:rsidP="00217F28">
            <w:pPr>
              <w:suppressLineNumbers/>
              <w:suppressAutoHyphens/>
              <w:snapToGrid w:val="0"/>
              <w:jc w:val="both"/>
              <w:rPr>
                <w:rFonts w:ascii="Times New Roman" w:eastAsia="Times New Roman" w:hAnsi="Times New Roman"/>
                <w:b/>
                <w:bCs/>
                <w:i/>
                <w:sz w:val="20"/>
                <w:szCs w:val="20"/>
                <w:lang w:eastAsia="zh-CN"/>
              </w:rPr>
            </w:pPr>
            <w:r w:rsidRPr="00137259">
              <w:rPr>
                <w:rFonts w:ascii="Times New Roman" w:eastAsia="Times New Roman" w:hAnsi="Times New Roman"/>
                <w:b/>
                <w:bCs/>
                <w:sz w:val="20"/>
                <w:szCs w:val="20"/>
                <w:lang w:eastAsia="zh-CN"/>
              </w:rPr>
              <w:t xml:space="preserve">Impresa </w:t>
            </w:r>
          </w:p>
        </w:tc>
        <w:tc>
          <w:tcPr>
            <w:tcW w:w="1973" w:type="pct"/>
            <w:gridSpan w:val="2"/>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r w:rsidRPr="00137259">
              <w:rPr>
                <w:rFonts w:ascii="Times New Roman" w:eastAsia="Times New Roman" w:hAnsi="Times New Roman"/>
                <w:bCs/>
                <w:sz w:val="20"/>
                <w:szCs w:val="20"/>
                <w:lang w:eastAsia="zh-CN"/>
              </w:rPr>
              <w:t xml:space="preserve">Denominazione/Ragione sociale </w:t>
            </w:r>
          </w:p>
        </w:tc>
        <w:tc>
          <w:tcPr>
            <w:tcW w:w="1067" w:type="pct"/>
          </w:tcPr>
          <w:p w:rsidR="00387BF2" w:rsidRPr="00137259" w:rsidRDefault="00387BF2" w:rsidP="00217F28">
            <w:pPr>
              <w:suppressLineNumbers/>
              <w:suppressAutoHyphens/>
              <w:snapToGrid w:val="0"/>
              <w:jc w:val="both"/>
              <w:rPr>
                <w:rFonts w:ascii="Times New Roman" w:eastAsia="Times New Roman" w:hAnsi="Times New Roman"/>
                <w:b/>
                <w:bCs/>
                <w:i/>
                <w:sz w:val="20"/>
                <w:szCs w:val="20"/>
                <w:lang w:eastAsia="zh-CN"/>
              </w:rPr>
            </w:pPr>
            <w:r w:rsidRPr="00137259">
              <w:rPr>
                <w:rFonts w:ascii="Times New Roman" w:eastAsia="Times New Roman" w:hAnsi="Times New Roman"/>
                <w:bCs/>
                <w:sz w:val="20"/>
                <w:szCs w:val="20"/>
                <w:lang w:eastAsia="zh-CN"/>
              </w:rPr>
              <w:t>Forma giuridica</w:t>
            </w:r>
          </w:p>
        </w:tc>
        <w:tc>
          <w:tcPr>
            <w:tcW w:w="1067" w:type="pct"/>
            <w:gridSpan w:val="3"/>
          </w:tcPr>
          <w:p w:rsidR="00387BF2" w:rsidRPr="00137259" w:rsidRDefault="00387BF2" w:rsidP="00217F28">
            <w:pPr>
              <w:suppressLineNumbers/>
              <w:suppressAutoHyphens/>
              <w:snapToGrid w:val="0"/>
              <w:jc w:val="both"/>
              <w:rPr>
                <w:rFonts w:ascii="Times New Roman" w:eastAsia="Times New Roman" w:hAnsi="Times New Roman"/>
                <w:b/>
                <w:bCs/>
                <w:i/>
                <w:sz w:val="20"/>
                <w:szCs w:val="20"/>
                <w:lang w:eastAsia="zh-CN"/>
              </w:rPr>
            </w:pPr>
          </w:p>
        </w:tc>
      </w:tr>
      <w:tr w:rsidR="00387BF2" w:rsidRPr="00137259" w:rsidTr="00217F28">
        <w:trPr>
          <w:trHeight w:val="20"/>
        </w:trPr>
        <w:tc>
          <w:tcPr>
            <w:tcW w:w="894" w:type="pct"/>
            <w:vMerge/>
          </w:tcPr>
          <w:p w:rsidR="00387BF2" w:rsidRPr="00137259" w:rsidRDefault="00387BF2" w:rsidP="00217F28">
            <w:pPr>
              <w:suppressLineNumbers/>
              <w:suppressAutoHyphens/>
              <w:snapToGrid w:val="0"/>
              <w:jc w:val="both"/>
              <w:rPr>
                <w:rFonts w:ascii="Times New Roman" w:eastAsia="Times New Roman" w:hAnsi="Times New Roman"/>
                <w:i/>
                <w:sz w:val="20"/>
                <w:szCs w:val="20"/>
                <w:lang w:eastAsia="zh-CN"/>
              </w:rPr>
            </w:pPr>
          </w:p>
        </w:tc>
        <w:tc>
          <w:tcPr>
            <w:tcW w:w="1973" w:type="pct"/>
            <w:gridSpan w:val="2"/>
          </w:tcPr>
          <w:p w:rsidR="00387BF2" w:rsidRPr="00137259" w:rsidRDefault="00387BF2" w:rsidP="00217F28">
            <w:pPr>
              <w:suppressLineNumbers/>
              <w:suppressAutoHyphens/>
              <w:snapToGrid w:val="0"/>
              <w:jc w:val="both"/>
              <w:rPr>
                <w:rFonts w:ascii="Times New Roman" w:eastAsia="Times New Roman" w:hAnsi="Times New Roman"/>
                <w:b/>
                <w:bCs/>
                <w:i/>
                <w:sz w:val="20"/>
                <w:szCs w:val="20"/>
                <w:lang w:eastAsia="zh-CN"/>
              </w:rPr>
            </w:pPr>
          </w:p>
        </w:tc>
        <w:tc>
          <w:tcPr>
            <w:tcW w:w="2133" w:type="pct"/>
            <w:gridSpan w:val="4"/>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p>
        </w:tc>
      </w:tr>
      <w:tr w:rsidR="00387BF2" w:rsidRPr="00137259" w:rsidTr="00217F28">
        <w:trPr>
          <w:trHeight w:val="20"/>
        </w:trPr>
        <w:tc>
          <w:tcPr>
            <w:tcW w:w="894" w:type="pct"/>
            <w:vMerge w:val="restart"/>
          </w:tcPr>
          <w:p w:rsidR="00387BF2" w:rsidRPr="00137259" w:rsidRDefault="00387BF2" w:rsidP="00217F28">
            <w:pPr>
              <w:suppressLineNumbers/>
              <w:suppressAutoHyphens/>
              <w:snapToGrid w:val="0"/>
              <w:jc w:val="both"/>
              <w:rPr>
                <w:rFonts w:ascii="Times New Roman" w:eastAsia="Times New Roman" w:hAnsi="Times New Roman"/>
                <w:b/>
                <w:i/>
                <w:sz w:val="20"/>
                <w:szCs w:val="20"/>
                <w:lang w:eastAsia="zh-CN"/>
              </w:rPr>
            </w:pPr>
            <w:r w:rsidRPr="00137259">
              <w:rPr>
                <w:rFonts w:ascii="Times New Roman" w:eastAsia="Times New Roman" w:hAnsi="Times New Roman"/>
                <w:b/>
                <w:sz w:val="20"/>
                <w:szCs w:val="20"/>
                <w:lang w:eastAsia="zh-CN"/>
              </w:rPr>
              <w:t xml:space="preserve">Sede legale </w:t>
            </w:r>
            <w:r w:rsidRPr="00137259">
              <w:rPr>
                <w:rStyle w:val="Rimandonotaapidipagina"/>
                <w:rFonts w:ascii="Times New Roman" w:eastAsia="Arial MT" w:hAnsi="Times New Roman"/>
                <w:b/>
                <w:spacing w:val="-10"/>
                <w:sz w:val="20"/>
                <w:szCs w:val="20"/>
              </w:rPr>
              <w:footnoteReference w:id="2"/>
            </w:r>
          </w:p>
        </w:tc>
        <w:tc>
          <w:tcPr>
            <w:tcW w:w="1374"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r w:rsidRPr="00137259">
              <w:rPr>
                <w:rFonts w:ascii="Times New Roman" w:eastAsia="Times New Roman" w:hAnsi="Times New Roman"/>
                <w:bCs/>
                <w:sz w:val="20"/>
                <w:szCs w:val="20"/>
                <w:lang w:eastAsia="zh-CN"/>
              </w:rPr>
              <w:t>Comune</w:t>
            </w:r>
          </w:p>
        </w:tc>
        <w:tc>
          <w:tcPr>
            <w:tcW w:w="600"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r w:rsidRPr="00137259">
              <w:rPr>
                <w:rFonts w:ascii="Times New Roman" w:eastAsia="Times New Roman" w:hAnsi="Times New Roman"/>
                <w:bCs/>
                <w:sz w:val="20"/>
                <w:szCs w:val="20"/>
                <w:lang w:eastAsia="zh-CN"/>
              </w:rPr>
              <w:t>CAP</w:t>
            </w:r>
          </w:p>
        </w:tc>
        <w:tc>
          <w:tcPr>
            <w:tcW w:w="1510" w:type="pct"/>
            <w:gridSpan w:val="2"/>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r w:rsidRPr="00137259">
              <w:rPr>
                <w:rFonts w:ascii="Times New Roman" w:eastAsia="Times New Roman" w:hAnsi="Times New Roman"/>
                <w:bCs/>
                <w:sz w:val="20"/>
                <w:szCs w:val="20"/>
                <w:lang w:eastAsia="zh-CN"/>
              </w:rPr>
              <w:t>Via</w:t>
            </w:r>
          </w:p>
        </w:tc>
        <w:tc>
          <w:tcPr>
            <w:tcW w:w="248"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r w:rsidRPr="00137259">
              <w:rPr>
                <w:rFonts w:ascii="Times New Roman" w:eastAsia="Times New Roman" w:hAnsi="Times New Roman"/>
                <w:bCs/>
                <w:sz w:val="20"/>
                <w:szCs w:val="20"/>
                <w:lang w:eastAsia="zh-CN"/>
              </w:rPr>
              <w:t>n.</w:t>
            </w:r>
          </w:p>
        </w:tc>
        <w:tc>
          <w:tcPr>
            <w:tcW w:w="375"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proofErr w:type="spellStart"/>
            <w:r w:rsidRPr="00137259">
              <w:rPr>
                <w:rFonts w:ascii="Times New Roman" w:eastAsia="Times New Roman" w:hAnsi="Times New Roman"/>
                <w:bCs/>
                <w:sz w:val="20"/>
                <w:szCs w:val="20"/>
                <w:lang w:eastAsia="zh-CN"/>
              </w:rPr>
              <w:t>Prov</w:t>
            </w:r>
            <w:proofErr w:type="spellEnd"/>
            <w:r w:rsidRPr="00137259">
              <w:rPr>
                <w:rFonts w:ascii="Times New Roman" w:eastAsia="Times New Roman" w:hAnsi="Times New Roman"/>
                <w:bCs/>
                <w:sz w:val="20"/>
                <w:szCs w:val="20"/>
                <w:lang w:eastAsia="zh-CN"/>
              </w:rPr>
              <w:t>.</w:t>
            </w:r>
          </w:p>
        </w:tc>
      </w:tr>
      <w:tr w:rsidR="00387BF2" w:rsidRPr="00137259" w:rsidTr="00217F28">
        <w:trPr>
          <w:trHeight w:val="20"/>
        </w:trPr>
        <w:tc>
          <w:tcPr>
            <w:tcW w:w="894" w:type="pct"/>
            <w:vMerge/>
          </w:tcPr>
          <w:p w:rsidR="00387BF2" w:rsidRPr="00137259" w:rsidRDefault="00387BF2" w:rsidP="00217F28">
            <w:pPr>
              <w:suppressLineNumbers/>
              <w:suppressAutoHyphens/>
              <w:snapToGrid w:val="0"/>
              <w:jc w:val="both"/>
              <w:rPr>
                <w:rFonts w:ascii="Times New Roman" w:eastAsia="Times New Roman" w:hAnsi="Times New Roman"/>
                <w:i/>
                <w:sz w:val="20"/>
                <w:szCs w:val="20"/>
                <w:lang w:eastAsia="zh-CN"/>
              </w:rPr>
            </w:pPr>
          </w:p>
        </w:tc>
        <w:tc>
          <w:tcPr>
            <w:tcW w:w="1374" w:type="pct"/>
          </w:tcPr>
          <w:p w:rsidR="00387BF2" w:rsidRPr="00137259" w:rsidRDefault="00387BF2" w:rsidP="00217F28">
            <w:pPr>
              <w:suppressLineNumbers/>
              <w:suppressAutoHyphens/>
              <w:snapToGrid w:val="0"/>
              <w:jc w:val="both"/>
              <w:rPr>
                <w:rFonts w:ascii="Times New Roman" w:eastAsia="Times New Roman" w:hAnsi="Times New Roman"/>
                <w:i/>
                <w:sz w:val="20"/>
                <w:szCs w:val="20"/>
                <w:lang w:eastAsia="zh-CN"/>
              </w:rPr>
            </w:pPr>
          </w:p>
        </w:tc>
        <w:tc>
          <w:tcPr>
            <w:tcW w:w="600" w:type="pct"/>
          </w:tcPr>
          <w:p w:rsidR="00387BF2" w:rsidRPr="00137259" w:rsidRDefault="00387BF2" w:rsidP="00217F28">
            <w:pPr>
              <w:suppressLineNumbers/>
              <w:suppressAutoHyphens/>
              <w:snapToGrid w:val="0"/>
              <w:jc w:val="both"/>
              <w:rPr>
                <w:rFonts w:ascii="Times New Roman" w:eastAsia="Times New Roman" w:hAnsi="Times New Roman"/>
                <w:i/>
                <w:sz w:val="20"/>
                <w:szCs w:val="20"/>
                <w:lang w:eastAsia="zh-CN"/>
              </w:rPr>
            </w:pPr>
          </w:p>
        </w:tc>
        <w:tc>
          <w:tcPr>
            <w:tcW w:w="1510" w:type="pct"/>
            <w:gridSpan w:val="2"/>
          </w:tcPr>
          <w:p w:rsidR="00387BF2" w:rsidRPr="00137259" w:rsidRDefault="00387BF2" w:rsidP="00217F28">
            <w:pPr>
              <w:suppressLineNumbers/>
              <w:suppressAutoHyphens/>
              <w:snapToGrid w:val="0"/>
              <w:jc w:val="both"/>
              <w:rPr>
                <w:rFonts w:ascii="Times New Roman" w:eastAsia="Times New Roman" w:hAnsi="Times New Roman"/>
                <w:i/>
                <w:sz w:val="20"/>
                <w:szCs w:val="20"/>
                <w:lang w:eastAsia="zh-CN"/>
              </w:rPr>
            </w:pPr>
          </w:p>
        </w:tc>
        <w:tc>
          <w:tcPr>
            <w:tcW w:w="248" w:type="pct"/>
          </w:tcPr>
          <w:p w:rsidR="00387BF2" w:rsidRPr="00137259" w:rsidRDefault="00387BF2" w:rsidP="00217F28">
            <w:pPr>
              <w:suppressLineNumbers/>
              <w:suppressAutoHyphens/>
              <w:snapToGrid w:val="0"/>
              <w:jc w:val="both"/>
              <w:rPr>
                <w:rFonts w:ascii="Times New Roman" w:eastAsia="Times New Roman" w:hAnsi="Times New Roman"/>
                <w:i/>
                <w:sz w:val="20"/>
                <w:szCs w:val="20"/>
                <w:lang w:eastAsia="zh-CN"/>
              </w:rPr>
            </w:pPr>
          </w:p>
        </w:tc>
        <w:tc>
          <w:tcPr>
            <w:tcW w:w="375" w:type="pct"/>
          </w:tcPr>
          <w:p w:rsidR="00387BF2" w:rsidRPr="00137259" w:rsidRDefault="00387BF2" w:rsidP="00217F28">
            <w:pPr>
              <w:suppressLineNumbers/>
              <w:suppressAutoHyphens/>
              <w:snapToGrid w:val="0"/>
              <w:jc w:val="both"/>
              <w:rPr>
                <w:rFonts w:ascii="Times New Roman" w:eastAsia="Times New Roman" w:hAnsi="Times New Roman"/>
                <w:i/>
                <w:sz w:val="20"/>
                <w:szCs w:val="20"/>
                <w:lang w:eastAsia="zh-CN"/>
              </w:rPr>
            </w:pPr>
          </w:p>
        </w:tc>
      </w:tr>
      <w:tr w:rsidR="00387BF2" w:rsidRPr="00137259" w:rsidTr="00217F28">
        <w:trPr>
          <w:trHeight w:val="20"/>
        </w:trPr>
        <w:tc>
          <w:tcPr>
            <w:tcW w:w="894" w:type="pct"/>
            <w:vMerge w:val="restart"/>
          </w:tcPr>
          <w:p w:rsidR="00387BF2" w:rsidRPr="00137259" w:rsidRDefault="00387BF2" w:rsidP="00217F28">
            <w:pPr>
              <w:suppressLineNumbers/>
              <w:suppressAutoHyphens/>
              <w:snapToGrid w:val="0"/>
              <w:jc w:val="both"/>
              <w:rPr>
                <w:rFonts w:ascii="Times New Roman" w:eastAsia="Times New Roman" w:hAnsi="Times New Roman"/>
                <w:b/>
                <w:i/>
                <w:sz w:val="20"/>
                <w:szCs w:val="20"/>
                <w:lang w:eastAsia="zh-CN"/>
              </w:rPr>
            </w:pPr>
            <w:r w:rsidRPr="00137259">
              <w:rPr>
                <w:rFonts w:ascii="Times New Roman" w:eastAsia="Times New Roman" w:hAnsi="Times New Roman"/>
                <w:b/>
                <w:sz w:val="20"/>
                <w:szCs w:val="20"/>
                <w:lang w:eastAsia="zh-CN"/>
              </w:rPr>
              <w:t>Dati impresa</w:t>
            </w:r>
          </w:p>
        </w:tc>
        <w:tc>
          <w:tcPr>
            <w:tcW w:w="1374" w:type="pct"/>
          </w:tcPr>
          <w:p w:rsidR="00387BF2" w:rsidRPr="00137259" w:rsidRDefault="00387BF2" w:rsidP="00217F28">
            <w:pPr>
              <w:suppressLineNumbers/>
              <w:suppressAutoHyphens/>
              <w:snapToGrid w:val="0"/>
              <w:jc w:val="both"/>
              <w:rPr>
                <w:rFonts w:ascii="Times New Roman" w:eastAsia="Times New Roman" w:hAnsi="Times New Roman"/>
                <w:i/>
                <w:sz w:val="20"/>
                <w:szCs w:val="20"/>
                <w:lang w:eastAsia="zh-CN"/>
              </w:rPr>
            </w:pPr>
            <w:r w:rsidRPr="00137259">
              <w:rPr>
                <w:rFonts w:ascii="Times New Roman" w:eastAsia="Times New Roman" w:hAnsi="Times New Roman"/>
                <w:bCs/>
                <w:sz w:val="20"/>
                <w:szCs w:val="20"/>
                <w:lang w:eastAsia="zh-CN"/>
              </w:rPr>
              <w:t>Codice fiscale</w:t>
            </w:r>
          </w:p>
        </w:tc>
        <w:tc>
          <w:tcPr>
            <w:tcW w:w="2733" w:type="pct"/>
            <w:gridSpan w:val="5"/>
          </w:tcPr>
          <w:p w:rsidR="00387BF2" w:rsidRPr="00137259" w:rsidRDefault="00387BF2" w:rsidP="00217F28">
            <w:pPr>
              <w:suppressLineNumbers/>
              <w:suppressAutoHyphens/>
              <w:snapToGrid w:val="0"/>
              <w:jc w:val="both"/>
              <w:rPr>
                <w:rFonts w:ascii="Times New Roman" w:eastAsia="Times New Roman" w:hAnsi="Times New Roman"/>
                <w:i/>
                <w:sz w:val="20"/>
                <w:szCs w:val="20"/>
                <w:lang w:eastAsia="zh-CN"/>
              </w:rPr>
            </w:pPr>
            <w:r w:rsidRPr="00137259">
              <w:rPr>
                <w:rFonts w:ascii="Times New Roman" w:eastAsia="Times New Roman" w:hAnsi="Times New Roman"/>
                <w:bCs/>
                <w:sz w:val="20"/>
                <w:szCs w:val="20"/>
                <w:lang w:eastAsia="zh-CN"/>
              </w:rPr>
              <w:t>Partita IVA</w:t>
            </w:r>
          </w:p>
        </w:tc>
      </w:tr>
      <w:tr w:rsidR="00387BF2" w:rsidRPr="00137259" w:rsidTr="00217F28">
        <w:trPr>
          <w:trHeight w:val="20"/>
        </w:trPr>
        <w:tc>
          <w:tcPr>
            <w:tcW w:w="894" w:type="pct"/>
            <w:vMerge/>
          </w:tcPr>
          <w:p w:rsidR="00387BF2" w:rsidRPr="00137259" w:rsidRDefault="00387BF2" w:rsidP="00217F28">
            <w:pPr>
              <w:suppressLineNumbers/>
              <w:suppressAutoHyphens/>
              <w:snapToGrid w:val="0"/>
              <w:jc w:val="both"/>
              <w:rPr>
                <w:rFonts w:ascii="Times New Roman" w:eastAsia="Times New Roman" w:hAnsi="Times New Roman"/>
                <w:i/>
                <w:sz w:val="20"/>
                <w:szCs w:val="20"/>
                <w:lang w:eastAsia="zh-CN"/>
              </w:rPr>
            </w:pPr>
          </w:p>
        </w:tc>
        <w:tc>
          <w:tcPr>
            <w:tcW w:w="1374" w:type="pct"/>
          </w:tcPr>
          <w:p w:rsidR="00387BF2" w:rsidRPr="00137259" w:rsidRDefault="00387BF2" w:rsidP="00217F28">
            <w:pPr>
              <w:suppressLineNumbers/>
              <w:suppressAutoHyphens/>
              <w:snapToGrid w:val="0"/>
              <w:jc w:val="both"/>
              <w:rPr>
                <w:rFonts w:ascii="Times New Roman" w:eastAsia="Times New Roman" w:hAnsi="Times New Roman"/>
                <w:bCs/>
                <w:i/>
                <w:sz w:val="20"/>
                <w:szCs w:val="20"/>
                <w:lang w:eastAsia="zh-CN"/>
              </w:rPr>
            </w:pPr>
          </w:p>
        </w:tc>
        <w:tc>
          <w:tcPr>
            <w:tcW w:w="2733" w:type="pct"/>
            <w:gridSpan w:val="5"/>
          </w:tcPr>
          <w:p w:rsidR="00387BF2" w:rsidRPr="00137259" w:rsidRDefault="00387BF2" w:rsidP="00217F28">
            <w:pPr>
              <w:suppressLineNumbers/>
              <w:suppressAutoHyphens/>
              <w:snapToGrid w:val="0"/>
              <w:jc w:val="both"/>
              <w:rPr>
                <w:rFonts w:ascii="Times New Roman" w:eastAsia="Times New Roman" w:hAnsi="Times New Roman"/>
                <w:i/>
                <w:sz w:val="20"/>
                <w:szCs w:val="20"/>
                <w:lang w:eastAsia="zh-CN"/>
              </w:rPr>
            </w:pPr>
          </w:p>
        </w:tc>
      </w:tr>
    </w:tbl>
    <w:p w:rsidR="00387BF2" w:rsidRPr="00137259" w:rsidRDefault="00387BF2" w:rsidP="00387BF2">
      <w:pPr>
        <w:spacing w:after="0" w:line="240" w:lineRule="auto"/>
        <w:jc w:val="both"/>
        <w:rPr>
          <w:rFonts w:ascii="Times New Roman" w:eastAsia="Calibri" w:hAnsi="Times New Roman" w:cs="Times New Roman"/>
          <w:sz w:val="20"/>
          <w:szCs w:val="20"/>
        </w:rPr>
      </w:pPr>
    </w:p>
    <w:p w:rsidR="00387BF2" w:rsidRPr="00137259" w:rsidRDefault="00387BF2" w:rsidP="00387BF2">
      <w:pPr>
        <w:spacing w:after="120" w:line="240" w:lineRule="auto"/>
        <w:jc w:val="both"/>
        <w:rPr>
          <w:rFonts w:ascii="Times New Roman" w:eastAsia="Calibri" w:hAnsi="Times New Roman" w:cs="Times New Roman"/>
          <w:b/>
          <w:sz w:val="20"/>
          <w:szCs w:val="20"/>
        </w:rPr>
      </w:pPr>
      <w:r w:rsidRPr="00137259">
        <w:rPr>
          <w:rFonts w:ascii="Times New Roman" w:eastAsia="Calibri" w:hAnsi="Times New Roman" w:cs="Times New Roman"/>
          <w:sz w:val="20"/>
          <w:szCs w:val="20"/>
        </w:rPr>
        <w:t>In</w:t>
      </w:r>
      <w:r w:rsidRPr="00137259">
        <w:rPr>
          <w:rFonts w:ascii="Times New Roman" w:eastAsia="Calibri" w:hAnsi="Times New Roman" w:cs="Times New Roman"/>
          <w:spacing w:val="15"/>
          <w:sz w:val="20"/>
          <w:szCs w:val="20"/>
        </w:rPr>
        <w:t xml:space="preserve"> </w:t>
      </w:r>
      <w:r w:rsidRPr="00137259">
        <w:rPr>
          <w:rFonts w:ascii="Times New Roman" w:eastAsia="Calibri" w:hAnsi="Times New Roman" w:cs="Times New Roman"/>
          <w:sz w:val="20"/>
          <w:szCs w:val="20"/>
        </w:rPr>
        <w:t>relazione</w:t>
      </w:r>
      <w:r w:rsidRPr="00137259">
        <w:rPr>
          <w:rFonts w:ascii="Times New Roman" w:eastAsia="Calibri" w:hAnsi="Times New Roman" w:cs="Times New Roman"/>
          <w:spacing w:val="19"/>
          <w:sz w:val="20"/>
          <w:szCs w:val="20"/>
        </w:rPr>
        <w:t xml:space="preserve"> </w:t>
      </w:r>
      <w:r w:rsidRPr="00137259">
        <w:rPr>
          <w:rFonts w:ascii="Times New Roman" w:eastAsia="Calibri" w:hAnsi="Times New Roman" w:cs="Times New Roman"/>
          <w:sz w:val="20"/>
          <w:szCs w:val="20"/>
        </w:rPr>
        <w:t>a</w:t>
      </w:r>
      <w:r w:rsidRPr="00137259">
        <w:rPr>
          <w:rFonts w:ascii="Times New Roman" w:eastAsia="Calibri" w:hAnsi="Times New Roman" w:cs="Times New Roman"/>
          <w:spacing w:val="15"/>
          <w:sz w:val="20"/>
          <w:szCs w:val="20"/>
        </w:rPr>
        <w:t xml:space="preserve"> </w:t>
      </w:r>
      <w:r w:rsidRPr="00137259">
        <w:rPr>
          <w:rFonts w:ascii="Times New Roman" w:eastAsia="Calibri" w:hAnsi="Times New Roman" w:cs="Times New Roman"/>
          <w:sz w:val="20"/>
          <w:szCs w:val="20"/>
        </w:rPr>
        <w:t>quanto</w:t>
      </w:r>
      <w:r w:rsidRPr="00137259">
        <w:rPr>
          <w:rFonts w:ascii="Times New Roman" w:eastAsia="Calibri" w:hAnsi="Times New Roman" w:cs="Times New Roman"/>
          <w:spacing w:val="16"/>
          <w:sz w:val="20"/>
          <w:szCs w:val="20"/>
        </w:rPr>
        <w:t xml:space="preserve"> </w:t>
      </w:r>
      <w:r w:rsidRPr="00137259">
        <w:rPr>
          <w:rFonts w:ascii="Times New Roman" w:eastAsia="Calibri" w:hAnsi="Times New Roman" w:cs="Times New Roman"/>
          <w:sz w:val="20"/>
          <w:szCs w:val="20"/>
        </w:rPr>
        <w:t>previsto</w:t>
      </w:r>
      <w:r w:rsidRPr="00137259">
        <w:rPr>
          <w:rFonts w:ascii="Times New Roman" w:eastAsia="Calibri" w:hAnsi="Times New Roman" w:cs="Times New Roman"/>
          <w:spacing w:val="16"/>
          <w:sz w:val="20"/>
          <w:szCs w:val="20"/>
        </w:rPr>
        <w:t xml:space="preserve"> </w:t>
      </w:r>
      <w:r w:rsidRPr="00137259">
        <w:rPr>
          <w:rFonts w:ascii="Times New Roman" w:eastAsia="Calibri" w:hAnsi="Times New Roman" w:cs="Times New Roman"/>
          <w:b/>
          <w:sz w:val="20"/>
          <w:szCs w:val="20"/>
        </w:rPr>
        <w:t>dal</w:t>
      </w:r>
      <w:r w:rsidRPr="00137259">
        <w:rPr>
          <w:rFonts w:ascii="Times New Roman" w:eastAsia="Calibri" w:hAnsi="Times New Roman" w:cs="Times New Roman"/>
          <w:b/>
          <w:spacing w:val="17"/>
          <w:sz w:val="20"/>
          <w:szCs w:val="20"/>
        </w:rPr>
        <w:t xml:space="preserve"> </w:t>
      </w:r>
      <w:r w:rsidRPr="00137259">
        <w:rPr>
          <w:rFonts w:ascii="Times New Roman" w:eastAsia="Calibri" w:hAnsi="Times New Roman" w:cs="Times New Roman"/>
          <w:b/>
          <w:sz w:val="20"/>
          <w:szCs w:val="20"/>
        </w:rPr>
        <w:t>Bando di Finanziamento “Misure Forestali” articolo 26 della L.R. 31/2008</w:t>
      </w:r>
    </w:p>
    <w:p w:rsidR="00387BF2" w:rsidRPr="00137259" w:rsidRDefault="00387BF2" w:rsidP="00387BF2">
      <w:pPr>
        <w:spacing w:after="120" w:line="240" w:lineRule="auto"/>
        <w:jc w:val="both"/>
        <w:rPr>
          <w:rFonts w:ascii="Times New Roman" w:eastAsia="Calibri" w:hAnsi="Times New Roman" w:cs="Times New Roman"/>
          <w:sz w:val="20"/>
          <w:szCs w:val="20"/>
          <w:u w:val="single"/>
        </w:rPr>
      </w:pPr>
      <w:r w:rsidRPr="00137259">
        <w:rPr>
          <w:rFonts w:ascii="Times New Roman" w:eastAsia="Calibri" w:hAnsi="Times New Roman" w:cs="Times New Roman"/>
          <w:w w:val="105"/>
          <w:sz w:val="20"/>
          <w:szCs w:val="20"/>
        </w:rPr>
        <w:t>Per</w:t>
      </w:r>
      <w:r w:rsidRPr="00137259">
        <w:rPr>
          <w:rFonts w:ascii="Times New Roman" w:eastAsia="Calibri" w:hAnsi="Times New Roman" w:cs="Times New Roman"/>
          <w:spacing w:val="21"/>
          <w:w w:val="105"/>
          <w:sz w:val="20"/>
          <w:szCs w:val="20"/>
        </w:rPr>
        <w:t xml:space="preserve"> </w:t>
      </w:r>
      <w:r w:rsidRPr="00137259">
        <w:rPr>
          <w:rFonts w:ascii="Times New Roman" w:eastAsia="Calibri" w:hAnsi="Times New Roman" w:cs="Times New Roman"/>
          <w:w w:val="105"/>
          <w:sz w:val="20"/>
          <w:szCs w:val="20"/>
        </w:rPr>
        <w:t>la concessione di aiuti «</w:t>
      </w:r>
      <w:r w:rsidRPr="00137259">
        <w:rPr>
          <w:rFonts w:ascii="Times New Roman" w:eastAsia="Calibri" w:hAnsi="Times New Roman" w:cs="Times New Roman"/>
          <w:i/>
          <w:w w:val="105"/>
          <w:sz w:val="20"/>
          <w:szCs w:val="20"/>
        </w:rPr>
        <w:t>de</w:t>
      </w:r>
      <w:r w:rsidRPr="00137259">
        <w:rPr>
          <w:rFonts w:ascii="Times New Roman" w:eastAsia="Calibri" w:hAnsi="Times New Roman" w:cs="Times New Roman"/>
          <w:i/>
          <w:spacing w:val="21"/>
          <w:w w:val="105"/>
          <w:sz w:val="20"/>
          <w:szCs w:val="20"/>
        </w:rPr>
        <w:t xml:space="preserve"> </w:t>
      </w:r>
      <w:r w:rsidRPr="00137259">
        <w:rPr>
          <w:rFonts w:ascii="Times New Roman" w:eastAsia="Calibri" w:hAnsi="Times New Roman" w:cs="Times New Roman"/>
          <w:i/>
          <w:w w:val="105"/>
          <w:sz w:val="20"/>
          <w:szCs w:val="20"/>
        </w:rPr>
        <w:t>minimis</w:t>
      </w:r>
      <w:r w:rsidRPr="00137259">
        <w:rPr>
          <w:rFonts w:ascii="Times New Roman" w:eastAsia="Calibri" w:hAnsi="Times New Roman" w:cs="Times New Roman"/>
          <w:w w:val="105"/>
          <w:sz w:val="20"/>
          <w:szCs w:val="20"/>
        </w:rPr>
        <w:t>» di</w:t>
      </w:r>
      <w:r w:rsidRPr="00137259">
        <w:rPr>
          <w:rFonts w:ascii="Times New Roman" w:eastAsia="Calibri" w:hAnsi="Times New Roman" w:cs="Times New Roman"/>
          <w:spacing w:val="21"/>
          <w:w w:val="105"/>
          <w:sz w:val="20"/>
          <w:szCs w:val="20"/>
        </w:rPr>
        <w:t xml:space="preserve"> </w:t>
      </w:r>
      <w:r w:rsidRPr="00137259">
        <w:rPr>
          <w:rFonts w:ascii="Times New Roman" w:eastAsia="Calibri" w:hAnsi="Times New Roman" w:cs="Times New Roman"/>
          <w:w w:val="105"/>
          <w:sz w:val="20"/>
          <w:szCs w:val="20"/>
        </w:rPr>
        <w:t>cui al Regolamento (UE) n. 2831/2023 della</w:t>
      </w:r>
      <w:r w:rsidRPr="00137259">
        <w:rPr>
          <w:rFonts w:ascii="Times New Roman" w:eastAsia="Calibri" w:hAnsi="Times New Roman" w:cs="Times New Roman"/>
          <w:spacing w:val="21"/>
          <w:w w:val="105"/>
          <w:sz w:val="20"/>
          <w:szCs w:val="20"/>
        </w:rPr>
        <w:t xml:space="preserve"> </w:t>
      </w:r>
      <w:r w:rsidRPr="00137259">
        <w:rPr>
          <w:rFonts w:ascii="Times New Roman" w:eastAsia="Calibri" w:hAnsi="Times New Roman" w:cs="Times New Roman"/>
          <w:w w:val="105"/>
          <w:sz w:val="20"/>
          <w:szCs w:val="20"/>
        </w:rPr>
        <w:t>Commissione,</w:t>
      </w:r>
      <w:r w:rsidRPr="00137259">
        <w:rPr>
          <w:rFonts w:ascii="Times New Roman" w:eastAsia="Calibri" w:hAnsi="Times New Roman" w:cs="Times New Roman"/>
          <w:spacing w:val="-4"/>
          <w:w w:val="105"/>
          <w:sz w:val="20"/>
          <w:szCs w:val="20"/>
        </w:rPr>
        <w:t xml:space="preserve"> </w:t>
      </w:r>
      <w:r w:rsidRPr="00137259">
        <w:rPr>
          <w:rFonts w:ascii="Times New Roman" w:eastAsia="Calibri" w:hAnsi="Times New Roman" w:cs="Times New Roman"/>
          <w:w w:val="105"/>
          <w:sz w:val="20"/>
          <w:szCs w:val="20"/>
        </w:rPr>
        <w:t>nel</w:t>
      </w:r>
      <w:r w:rsidRPr="00137259">
        <w:rPr>
          <w:rFonts w:ascii="Times New Roman" w:eastAsia="Calibri" w:hAnsi="Times New Roman" w:cs="Times New Roman"/>
          <w:spacing w:val="-3"/>
          <w:w w:val="105"/>
          <w:sz w:val="20"/>
          <w:szCs w:val="20"/>
        </w:rPr>
        <w:t xml:space="preserve"> </w:t>
      </w:r>
      <w:r w:rsidRPr="00137259">
        <w:rPr>
          <w:rFonts w:ascii="Times New Roman" w:eastAsia="Calibri" w:hAnsi="Times New Roman" w:cs="Times New Roman"/>
          <w:w w:val="105"/>
          <w:sz w:val="20"/>
          <w:szCs w:val="20"/>
        </w:rPr>
        <w:t>rispetto</w:t>
      </w:r>
      <w:r w:rsidRPr="00137259">
        <w:rPr>
          <w:rFonts w:ascii="Times New Roman" w:eastAsia="Calibri" w:hAnsi="Times New Roman" w:cs="Times New Roman"/>
          <w:spacing w:val="-4"/>
          <w:w w:val="105"/>
          <w:sz w:val="20"/>
          <w:szCs w:val="20"/>
        </w:rPr>
        <w:t xml:space="preserve"> </w:t>
      </w:r>
      <w:r w:rsidRPr="00137259">
        <w:rPr>
          <w:rFonts w:ascii="Times New Roman" w:eastAsia="Calibri" w:hAnsi="Times New Roman" w:cs="Times New Roman"/>
          <w:w w:val="105"/>
          <w:sz w:val="20"/>
          <w:szCs w:val="20"/>
        </w:rPr>
        <w:t>di quanto previsto predetto Regolamento ed esclusivamente ai soli fini dell’acquisizione delle relazioni di cui</w:t>
      </w:r>
      <w:r w:rsidRPr="00137259">
        <w:rPr>
          <w:rFonts w:ascii="Times New Roman" w:eastAsia="Calibri" w:hAnsi="Times New Roman" w:cs="Times New Roman"/>
          <w:spacing w:val="22"/>
          <w:w w:val="105"/>
          <w:sz w:val="20"/>
          <w:szCs w:val="20"/>
        </w:rPr>
        <w:t xml:space="preserve"> </w:t>
      </w:r>
      <w:r w:rsidRPr="00137259">
        <w:rPr>
          <w:rFonts w:ascii="Times New Roman" w:eastAsia="Calibri" w:hAnsi="Times New Roman" w:cs="Times New Roman"/>
          <w:w w:val="105"/>
          <w:sz w:val="20"/>
          <w:szCs w:val="20"/>
        </w:rPr>
        <w:t>alle</w:t>
      </w:r>
      <w:r w:rsidRPr="00137259">
        <w:rPr>
          <w:rFonts w:ascii="Times New Roman" w:eastAsia="Calibri" w:hAnsi="Times New Roman" w:cs="Times New Roman"/>
          <w:spacing w:val="22"/>
          <w:w w:val="105"/>
          <w:sz w:val="20"/>
          <w:szCs w:val="20"/>
        </w:rPr>
        <w:t xml:space="preserve"> </w:t>
      </w:r>
      <w:proofErr w:type="spellStart"/>
      <w:r w:rsidRPr="00137259">
        <w:rPr>
          <w:rFonts w:ascii="Times New Roman" w:eastAsia="Calibri" w:hAnsi="Times New Roman" w:cs="Times New Roman"/>
          <w:w w:val="105"/>
          <w:sz w:val="20"/>
          <w:szCs w:val="20"/>
        </w:rPr>
        <w:t>lett</w:t>
      </w:r>
      <w:proofErr w:type="spellEnd"/>
      <w:r w:rsidRPr="00137259">
        <w:rPr>
          <w:rFonts w:ascii="Times New Roman" w:eastAsia="Calibri" w:hAnsi="Times New Roman" w:cs="Times New Roman"/>
          <w:w w:val="105"/>
          <w:sz w:val="20"/>
          <w:szCs w:val="20"/>
        </w:rPr>
        <w:t>.</w:t>
      </w:r>
      <w:r w:rsidRPr="00137259">
        <w:rPr>
          <w:rFonts w:ascii="Times New Roman" w:eastAsia="Calibri" w:hAnsi="Times New Roman" w:cs="Times New Roman"/>
          <w:spacing w:val="22"/>
          <w:w w:val="105"/>
          <w:sz w:val="20"/>
          <w:szCs w:val="20"/>
        </w:rPr>
        <w:t xml:space="preserve"> </w:t>
      </w:r>
      <w:r w:rsidRPr="00137259">
        <w:rPr>
          <w:rFonts w:ascii="Times New Roman" w:eastAsia="Calibri" w:hAnsi="Times New Roman" w:cs="Times New Roman"/>
          <w:w w:val="105"/>
          <w:sz w:val="20"/>
          <w:szCs w:val="20"/>
        </w:rPr>
        <w:t>c)</w:t>
      </w:r>
      <w:r w:rsidRPr="00137259">
        <w:rPr>
          <w:rFonts w:ascii="Times New Roman" w:eastAsia="Calibri" w:hAnsi="Times New Roman" w:cs="Times New Roman"/>
          <w:spacing w:val="23"/>
          <w:w w:val="105"/>
          <w:sz w:val="20"/>
          <w:szCs w:val="20"/>
        </w:rPr>
        <w:t xml:space="preserve"> </w:t>
      </w:r>
      <w:r w:rsidRPr="00137259">
        <w:rPr>
          <w:rFonts w:ascii="Times New Roman" w:eastAsia="Calibri" w:hAnsi="Times New Roman" w:cs="Times New Roman"/>
          <w:w w:val="105"/>
          <w:sz w:val="20"/>
          <w:szCs w:val="20"/>
        </w:rPr>
        <w:t>e</w:t>
      </w:r>
      <w:r w:rsidRPr="00137259">
        <w:rPr>
          <w:rFonts w:ascii="Times New Roman" w:eastAsia="Calibri" w:hAnsi="Times New Roman" w:cs="Times New Roman"/>
          <w:spacing w:val="22"/>
          <w:w w:val="105"/>
          <w:sz w:val="20"/>
          <w:szCs w:val="20"/>
        </w:rPr>
        <w:t xml:space="preserve"> </w:t>
      </w:r>
      <w:r w:rsidRPr="00137259">
        <w:rPr>
          <w:rFonts w:ascii="Times New Roman" w:eastAsia="Calibri" w:hAnsi="Times New Roman" w:cs="Times New Roman"/>
          <w:w w:val="105"/>
          <w:sz w:val="20"/>
          <w:szCs w:val="20"/>
        </w:rPr>
        <w:t>d)</w:t>
      </w:r>
      <w:r w:rsidRPr="00137259">
        <w:rPr>
          <w:rFonts w:ascii="Times New Roman" w:eastAsia="Calibri" w:hAnsi="Times New Roman" w:cs="Times New Roman"/>
          <w:spacing w:val="23"/>
          <w:w w:val="105"/>
          <w:sz w:val="20"/>
          <w:szCs w:val="20"/>
        </w:rPr>
        <w:t xml:space="preserve"> </w:t>
      </w:r>
      <w:r w:rsidRPr="00137259">
        <w:rPr>
          <w:rFonts w:ascii="Times New Roman" w:eastAsia="Calibri" w:hAnsi="Times New Roman" w:cs="Times New Roman"/>
          <w:w w:val="105"/>
          <w:sz w:val="20"/>
          <w:szCs w:val="20"/>
        </w:rPr>
        <w:t>dell’art.</w:t>
      </w:r>
      <w:r w:rsidRPr="00137259">
        <w:rPr>
          <w:rFonts w:ascii="Times New Roman" w:eastAsia="Calibri" w:hAnsi="Times New Roman" w:cs="Times New Roman"/>
          <w:spacing w:val="22"/>
          <w:w w:val="105"/>
          <w:sz w:val="20"/>
          <w:szCs w:val="20"/>
        </w:rPr>
        <w:t xml:space="preserve"> </w:t>
      </w:r>
      <w:r w:rsidRPr="00137259">
        <w:rPr>
          <w:rFonts w:ascii="Times New Roman" w:eastAsia="Calibri" w:hAnsi="Times New Roman" w:cs="Times New Roman"/>
          <w:w w:val="105"/>
          <w:sz w:val="20"/>
          <w:szCs w:val="20"/>
        </w:rPr>
        <w:t>2.2</w:t>
      </w:r>
      <w:r w:rsidRPr="00137259">
        <w:rPr>
          <w:rFonts w:ascii="Times New Roman" w:eastAsia="Calibri" w:hAnsi="Times New Roman" w:cs="Times New Roman"/>
          <w:spacing w:val="22"/>
          <w:w w:val="105"/>
          <w:sz w:val="20"/>
          <w:szCs w:val="20"/>
        </w:rPr>
        <w:t xml:space="preserve"> </w:t>
      </w:r>
      <w:r w:rsidRPr="00137259">
        <w:rPr>
          <w:rFonts w:ascii="Times New Roman" w:eastAsia="Calibri" w:hAnsi="Times New Roman" w:cs="Times New Roman"/>
          <w:w w:val="105"/>
          <w:sz w:val="20"/>
          <w:szCs w:val="20"/>
        </w:rPr>
        <w:t>dei</w:t>
      </w:r>
      <w:r w:rsidRPr="00137259">
        <w:rPr>
          <w:rFonts w:ascii="Times New Roman" w:eastAsia="Calibri" w:hAnsi="Times New Roman" w:cs="Times New Roman"/>
          <w:spacing w:val="24"/>
          <w:w w:val="105"/>
          <w:sz w:val="20"/>
          <w:szCs w:val="20"/>
        </w:rPr>
        <w:t xml:space="preserve"> </w:t>
      </w:r>
      <w:r w:rsidRPr="00137259">
        <w:rPr>
          <w:rFonts w:ascii="Times New Roman" w:eastAsia="Calibri" w:hAnsi="Times New Roman" w:cs="Times New Roman"/>
          <w:w w:val="105"/>
          <w:sz w:val="20"/>
          <w:szCs w:val="20"/>
        </w:rPr>
        <w:t>predetti</w:t>
      </w:r>
      <w:r w:rsidRPr="00137259">
        <w:rPr>
          <w:rFonts w:ascii="Times New Roman" w:eastAsia="Calibri" w:hAnsi="Times New Roman" w:cs="Times New Roman"/>
          <w:spacing w:val="23"/>
          <w:w w:val="105"/>
          <w:sz w:val="20"/>
          <w:szCs w:val="20"/>
        </w:rPr>
        <w:t xml:space="preserve"> </w:t>
      </w:r>
      <w:r w:rsidRPr="00137259">
        <w:rPr>
          <w:rFonts w:ascii="Times New Roman" w:eastAsia="Calibri" w:hAnsi="Times New Roman" w:cs="Times New Roman"/>
          <w:w w:val="105"/>
          <w:sz w:val="20"/>
          <w:szCs w:val="20"/>
        </w:rPr>
        <w:t>regolamenti</w:t>
      </w:r>
      <w:r w:rsidRPr="00137259">
        <w:rPr>
          <w:rFonts w:ascii="Times New Roman" w:eastAsia="Calibri" w:hAnsi="Times New Roman" w:cs="Times New Roman"/>
          <w:spacing w:val="23"/>
          <w:w w:val="105"/>
          <w:sz w:val="20"/>
          <w:szCs w:val="20"/>
        </w:rPr>
        <w:t xml:space="preserve"> </w:t>
      </w:r>
      <w:r w:rsidRPr="00137259">
        <w:rPr>
          <w:rFonts w:ascii="Times New Roman" w:eastAsia="Calibri" w:hAnsi="Times New Roman" w:cs="Times New Roman"/>
          <w:w w:val="105"/>
          <w:sz w:val="20"/>
          <w:szCs w:val="20"/>
        </w:rPr>
        <w:t>per</w:t>
      </w:r>
      <w:r w:rsidRPr="00137259">
        <w:rPr>
          <w:rFonts w:ascii="Times New Roman" w:eastAsia="Calibri" w:hAnsi="Times New Roman" w:cs="Times New Roman"/>
          <w:spacing w:val="23"/>
          <w:w w:val="105"/>
          <w:sz w:val="20"/>
          <w:szCs w:val="20"/>
        </w:rPr>
        <w:t xml:space="preserve"> </w:t>
      </w:r>
      <w:r w:rsidRPr="00137259">
        <w:rPr>
          <w:rFonts w:ascii="Times New Roman" w:eastAsia="Calibri" w:hAnsi="Times New Roman" w:cs="Times New Roman"/>
          <w:w w:val="105"/>
          <w:sz w:val="20"/>
          <w:szCs w:val="20"/>
        </w:rPr>
        <w:t>la</w:t>
      </w:r>
      <w:r w:rsidRPr="00137259">
        <w:rPr>
          <w:rFonts w:ascii="Times New Roman" w:eastAsia="Calibri" w:hAnsi="Times New Roman" w:cs="Times New Roman"/>
          <w:spacing w:val="22"/>
          <w:w w:val="105"/>
          <w:sz w:val="20"/>
          <w:szCs w:val="20"/>
        </w:rPr>
        <w:t xml:space="preserve"> </w:t>
      </w:r>
      <w:r w:rsidRPr="00137259">
        <w:rPr>
          <w:rFonts w:ascii="Times New Roman" w:eastAsia="Calibri" w:hAnsi="Times New Roman" w:cs="Times New Roman"/>
          <w:w w:val="105"/>
          <w:sz w:val="20"/>
          <w:szCs w:val="20"/>
        </w:rPr>
        <w:t>definizione</w:t>
      </w:r>
      <w:r w:rsidRPr="00137259">
        <w:rPr>
          <w:rFonts w:ascii="Times New Roman" w:eastAsia="Calibri" w:hAnsi="Times New Roman" w:cs="Times New Roman"/>
          <w:spacing w:val="22"/>
          <w:w w:val="105"/>
          <w:sz w:val="20"/>
          <w:szCs w:val="20"/>
        </w:rPr>
        <w:t xml:space="preserve"> </w:t>
      </w:r>
      <w:r w:rsidRPr="00137259">
        <w:rPr>
          <w:rFonts w:ascii="Times New Roman" w:eastAsia="Calibri" w:hAnsi="Times New Roman" w:cs="Times New Roman"/>
          <w:w w:val="105"/>
          <w:sz w:val="20"/>
          <w:szCs w:val="20"/>
        </w:rPr>
        <w:t>del</w:t>
      </w:r>
      <w:r w:rsidRPr="00137259">
        <w:rPr>
          <w:rFonts w:ascii="Times New Roman" w:eastAsia="Calibri" w:hAnsi="Times New Roman" w:cs="Times New Roman"/>
          <w:spacing w:val="23"/>
          <w:w w:val="105"/>
          <w:sz w:val="20"/>
          <w:szCs w:val="20"/>
        </w:rPr>
        <w:t xml:space="preserve"> </w:t>
      </w:r>
      <w:r w:rsidRPr="00137259">
        <w:rPr>
          <w:rFonts w:ascii="Times New Roman" w:eastAsia="Calibri" w:hAnsi="Times New Roman" w:cs="Times New Roman"/>
          <w:w w:val="105"/>
          <w:sz w:val="20"/>
          <w:szCs w:val="20"/>
        </w:rPr>
        <w:t>perimetro</w:t>
      </w:r>
      <w:r w:rsidRPr="00137259">
        <w:rPr>
          <w:rFonts w:ascii="Times New Roman" w:eastAsia="Calibri" w:hAnsi="Times New Roman" w:cs="Times New Roman"/>
          <w:spacing w:val="22"/>
          <w:w w:val="105"/>
          <w:sz w:val="20"/>
          <w:szCs w:val="20"/>
        </w:rPr>
        <w:t xml:space="preserve"> </w:t>
      </w:r>
      <w:r w:rsidRPr="00137259">
        <w:rPr>
          <w:rFonts w:ascii="Times New Roman" w:eastAsia="Calibri" w:hAnsi="Times New Roman" w:cs="Times New Roman"/>
          <w:w w:val="105"/>
          <w:sz w:val="20"/>
          <w:szCs w:val="20"/>
        </w:rPr>
        <w:t>di</w:t>
      </w:r>
      <w:r w:rsidRPr="00137259">
        <w:rPr>
          <w:rFonts w:ascii="Times New Roman" w:eastAsia="Calibri" w:hAnsi="Times New Roman" w:cs="Times New Roman"/>
          <w:spacing w:val="21"/>
          <w:w w:val="105"/>
          <w:sz w:val="20"/>
          <w:szCs w:val="20"/>
        </w:rPr>
        <w:t xml:space="preserve"> </w:t>
      </w:r>
      <w:r w:rsidRPr="00137259">
        <w:rPr>
          <w:rFonts w:ascii="Times New Roman" w:eastAsia="Calibri" w:hAnsi="Times New Roman" w:cs="Times New Roman"/>
          <w:w w:val="105"/>
          <w:sz w:val="20"/>
          <w:szCs w:val="20"/>
        </w:rPr>
        <w:t xml:space="preserve">impresa unica; </w:t>
      </w:r>
      <w:r w:rsidRPr="00137259">
        <w:rPr>
          <w:rFonts w:ascii="Times New Roman" w:eastAsia="Calibri" w:hAnsi="Times New Roman" w:cs="Times New Roman"/>
          <w:w w:val="105"/>
          <w:sz w:val="20"/>
          <w:szCs w:val="20"/>
          <w:u w:val="single"/>
        </w:rPr>
        <w:t xml:space="preserve">le altre relazioni di cui alle </w:t>
      </w:r>
      <w:proofErr w:type="spellStart"/>
      <w:r w:rsidRPr="00137259">
        <w:rPr>
          <w:rFonts w:ascii="Times New Roman" w:eastAsia="Calibri" w:hAnsi="Times New Roman" w:cs="Times New Roman"/>
          <w:w w:val="105"/>
          <w:sz w:val="20"/>
          <w:szCs w:val="20"/>
          <w:u w:val="single"/>
        </w:rPr>
        <w:t>lett</w:t>
      </w:r>
      <w:proofErr w:type="spellEnd"/>
      <w:r w:rsidRPr="00137259">
        <w:rPr>
          <w:rFonts w:ascii="Times New Roman" w:eastAsia="Calibri" w:hAnsi="Times New Roman" w:cs="Times New Roman"/>
          <w:w w:val="105"/>
          <w:sz w:val="20"/>
          <w:szCs w:val="20"/>
          <w:u w:val="single"/>
        </w:rPr>
        <w:t>. a) e b) di tale articolo non devono essere quindi segnalate, ma verranno verificate d’ufficio</w:t>
      </w:r>
    </w:p>
    <w:p w:rsidR="00387BF2" w:rsidRPr="00137259" w:rsidRDefault="00387BF2" w:rsidP="00387BF2">
      <w:pPr>
        <w:spacing w:after="120" w:line="240" w:lineRule="auto"/>
        <w:jc w:val="both"/>
        <w:rPr>
          <w:rFonts w:ascii="Times New Roman" w:eastAsia="Arial" w:hAnsi="Times New Roman" w:cs="Times New Roman"/>
          <w:b/>
          <w:sz w:val="20"/>
          <w:szCs w:val="20"/>
        </w:rPr>
      </w:pPr>
      <w:r w:rsidRPr="00137259">
        <w:rPr>
          <w:rFonts w:ascii="Times New Roman" w:eastAsia="Arial" w:hAnsi="Times New Roman" w:cs="Times New Roman"/>
          <w:b/>
          <w:sz w:val="20"/>
          <w:szCs w:val="20"/>
        </w:rPr>
        <w:t xml:space="preserve">PRESA VISIONE </w:t>
      </w:r>
      <w:r w:rsidRPr="00137259">
        <w:rPr>
          <w:rFonts w:ascii="Times New Roman" w:eastAsia="Arial" w:hAnsi="Times New Roman" w:cs="Times New Roman"/>
          <w:sz w:val="20"/>
          <w:szCs w:val="20"/>
        </w:rPr>
        <w:t>delle istruzioni per la predisposizione della presente dichiarazione</w:t>
      </w:r>
      <w:r w:rsidRPr="00137259">
        <w:rPr>
          <w:rFonts w:ascii="Times New Roman" w:eastAsia="Arial" w:hAnsi="Times New Roman" w:cs="Times New Roman"/>
          <w:b/>
          <w:sz w:val="20"/>
          <w:szCs w:val="20"/>
        </w:rPr>
        <w:t>;</w:t>
      </w:r>
    </w:p>
    <w:p w:rsidR="00387BF2" w:rsidRPr="00137259" w:rsidRDefault="00387BF2" w:rsidP="00387BF2">
      <w:pPr>
        <w:spacing w:after="120" w:line="240" w:lineRule="auto"/>
        <w:jc w:val="both"/>
        <w:rPr>
          <w:rFonts w:ascii="Times New Roman" w:eastAsia="Calibri" w:hAnsi="Times New Roman" w:cs="Times New Roman"/>
          <w:sz w:val="20"/>
          <w:szCs w:val="20"/>
        </w:rPr>
      </w:pPr>
      <w:r w:rsidRPr="00137259">
        <w:rPr>
          <w:rFonts w:ascii="Times New Roman" w:eastAsia="Calibri" w:hAnsi="Times New Roman" w:cs="Times New Roman"/>
          <w:b/>
          <w:w w:val="105"/>
          <w:sz w:val="20"/>
          <w:szCs w:val="20"/>
        </w:rPr>
        <w:t xml:space="preserve">CONSAPEVOLE </w:t>
      </w:r>
      <w:r w:rsidRPr="00137259">
        <w:rPr>
          <w:rFonts w:ascii="Times New Roman" w:eastAsia="Calibri" w:hAnsi="Times New Roman" w:cs="Times New Roman"/>
          <w:w w:val="105"/>
          <w:sz w:val="20"/>
          <w:szCs w:val="20"/>
        </w:rPr>
        <w:t>delle responsabilità anche penali assunte in caso di rilascio di dichiarazioni mendaci, formazione</w:t>
      </w:r>
      <w:r w:rsidRPr="00137259">
        <w:rPr>
          <w:rFonts w:ascii="Times New Roman" w:eastAsia="Calibri" w:hAnsi="Times New Roman" w:cs="Times New Roman"/>
          <w:spacing w:val="-3"/>
          <w:w w:val="105"/>
          <w:sz w:val="20"/>
          <w:szCs w:val="20"/>
        </w:rPr>
        <w:t xml:space="preserve"> </w:t>
      </w:r>
      <w:r w:rsidRPr="00137259">
        <w:rPr>
          <w:rFonts w:ascii="Times New Roman" w:eastAsia="Calibri" w:hAnsi="Times New Roman" w:cs="Times New Roman"/>
          <w:w w:val="105"/>
          <w:sz w:val="20"/>
          <w:szCs w:val="20"/>
        </w:rPr>
        <w:t>di</w:t>
      </w:r>
      <w:r w:rsidRPr="00137259">
        <w:rPr>
          <w:rFonts w:ascii="Times New Roman" w:eastAsia="Calibri" w:hAnsi="Times New Roman" w:cs="Times New Roman"/>
          <w:spacing w:val="-4"/>
          <w:w w:val="105"/>
          <w:sz w:val="20"/>
          <w:szCs w:val="20"/>
        </w:rPr>
        <w:t xml:space="preserve"> </w:t>
      </w:r>
      <w:r w:rsidRPr="00137259">
        <w:rPr>
          <w:rFonts w:ascii="Times New Roman" w:eastAsia="Calibri" w:hAnsi="Times New Roman" w:cs="Times New Roman"/>
          <w:w w:val="105"/>
          <w:sz w:val="20"/>
          <w:szCs w:val="20"/>
        </w:rPr>
        <w:t>atti</w:t>
      </w:r>
      <w:r w:rsidRPr="00137259">
        <w:rPr>
          <w:rFonts w:ascii="Times New Roman" w:eastAsia="Calibri" w:hAnsi="Times New Roman" w:cs="Times New Roman"/>
          <w:spacing w:val="-3"/>
          <w:w w:val="105"/>
          <w:sz w:val="20"/>
          <w:szCs w:val="20"/>
        </w:rPr>
        <w:t xml:space="preserve"> </w:t>
      </w:r>
      <w:r w:rsidRPr="00137259">
        <w:rPr>
          <w:rFonts w:ascii="Times New Roman" w:eastAsia="Calibri" w:hAnsi="Times New Roman" w:cs="Times New Roman"/>
          <w:w w:val="105"/>
          <w:sz w:val="20"/>
          <w:szCs w:val="20"/>
        </w:rPr>
        <w:t>falsi</w:t>
      </w:r>
      <w:r w:rsidRPr="00137259">
        <w:rPr>
          <w:rFonts w:ascii="Times New Roman" w:eastAsia="Calibri" w:hAnsi="Times New Roman" w:cs="Times New Roman"/>
          <w:spacing w:val="-4"/>
          <w:w w:val="105"/>
          <w:sz w:val="20"/>
          <w:szCs w:val="20"/>
        </w:rPr>
        <w:t xml:space="preserve"> </w:t>
      </w:r>
      <w:r w:rsidRPr="00137259">
        <w:rPr>
          <w:rFonts w:ascii="Times New Roman" w:eastAsia="Calibri" w:hAnsi="Times New Roman" w:cs="Times New Roman"/>
          <w:w w:val="105"/>
          <w:sz w:val="20"/>
          <w:szCs w:val="20"/>
        </w:rPr>
        <w:t>e</w:t>
      </w:r>
      <w:r w:rsidRPr="00137259">
        <w:rPr>
          <w:rFonts w:ascii="Times New Roman" w:eastAsia="Calibri" w:hAnsi="Times New Roman" w:cs="Times New Roman"/>
          <w:spacing w:val="-3"/>
          <w:w w:val="105"/>
          <w:sz w:val="20"/>
          <w:szCs w:val="20"/>
        </w:rPr>
        <w:t xml:space="preserve"> </w:t>
      </w:r>
      <w:r w:rsidRPr="00137259">
        <w:rPr>
          <w:rFonts w:ascii="Times New Roman" w:eastAsia="Calibri" w:hAnsi="Times New Roman" w:cs="Times New Roman"/>
          <w:w w:val="105"/>
          <w:sz w:val="20"/>
          <w:szCs w:val="20"/>
        </w:rPr>
        <w:t>loro</w:t>
      </w:r>
      <w:r w:rsidRPr="00137259">
        <w:rPr>
          <w:rFonts w:ascii="Times New Roman" w:eastAsia="Calibri" w:hAnsi="Times New Roman" w:cs="Times New Roman"/>
          <w:spacing w:val="-4"/>
          <w:w w:val="105"/>
          <w:sz w:val="20"/>
          <w:szCs w:val="20"/>
        </w:rPr>
        <w:t xml:space="preserve"> </w:t>
      </w:r>
      <w:r w:rsidRPr="00137259">
        <w:rPr>
          <w:rFonts w:ascii="Times New Roman" w:eastAsia="Calibri" w:hAnsi="Times New Roman" w:cs="Times New Roman"/>
          <w:w w:val="105"/>
          <w:sz w:val="20"/>
          <w:szCs w:val="20"/>
        </w:rPr>
        <w:t>uso,</w:t>
      </w:r>
      <w:r w:rsidRPr="00137259">
        <w:rPr>
          <w:rFonts w:ascii="Times New Roman" w:eastAsia="Calibri" w:hAnsi="Times New Roman" w:cs="Times New Roman"/>
          <w:spacing w:val="-3"/>
          <w:w w:val="105"/>
          <w:sz w:val="20"/>
          <w:szCs w:val="20"/>
        </w:rPr>
        <w:t xml:space="preserve"> </w:t>
      </w:r>
      <w:r w:rsidRPr="00137259">
        <w:rPr>
          <w:rFonts w:ascii="Times New Roman" w:eastAsia="Calibri" w:hAnsi="Times New Roman" w:cs="Times New Roman"/>
          <w:w w:val="105"/>
          <w:sz w:val="20"/>
          <w:szCs w:val="20"/>
        </w:rPr>
        <w:t>e</w:t>
      </w:r>
      <w:r w:rsidRPr="00137259">
        <w:rPr>
          <w:rFonts w:ascii="Times New Roman" w:eastAsia="Calibri" w:hAnsi="Times New Roman" w:cs="Times New Roman"/>
          <w:spacing w:val="-4"/>
          <w:w w:val="105"/>
          <w:sz w:val="20"/>
          <w:szCs w:val="20"/>
        </w:rPr>
        <w:t xml:space="preserve"> </w:t>
      </w:r>
      <w:r w:rsidRPr="00137259">
        <w:rPr>
          <w:rFonts w:ascii="Times New Roman" w:eastAsia="Calibri" w:hAnsi="Times New Roman" w:cs="Times New Roman"/>
          <w:w w:val="105"/>
          <w:sz w:val="20"/>
          <w:szCs w:val="20"/>
        </w:rPr>
        <w:t>della</w:t>
      </w:r>
      <w:r w:rsidRPr="00137259">
        <w:rPr>
          <w:rFonts w:ascii="Times New Roman" w:eastAsia="Calibri" w:hAnsi="Times New Roman" w:cs="Times New Roman"/>
          <w:spacing w:val="-4"/>
          <w:w w:val="105"/>
          <w:sz w:val="20"/>
          <w:szCs w:val="20"/>
        </w:rPr>
        <w:t xml:space="preserve"> </w:t>
      </w:r>
      <w:r w:rsidRPr="00137259">
        <w:rPr>
          <w:rFonts w:ascii="Times New Roman" w:eastAsia="Calibri" w:hAnsi="Times New Roman" w:cs="Times New Roman"/>
          <w:w w:val="105"/>
          <w:sz w:val="20"/>
          <w:szCs w:val="20"/>
        </w:rPr>
        <w:t>conseguente</w:t>
      </w:r>
      <w:r w:rsidRPr="00137259">
        <w:rPr>
          <w:rFonts w:ascii="Times New Roman" w:eastAsia="Calibri" w:hAnsi="Times New Roman" w:cs="Times New Roman"/>
          <w:spacing w:val="-4"/>
          <w:w w:val="105"/>
          <w:sz w:val="20"/>
          <w:szCs w:val="20"/>
        </w:rPr>
        <w:t xml:space="preserve"> </w:t>
      </w:r>
      <w:r w:rsidRPr="00137259">
        <w:rPr>
          <w:rFonts w:ascii="Times New Roman" w:eastAsia="Calibri" w:hAnsi="Times New Roman" w:cs="Times New Roman"/>
          <w:w w:val="105"/>
          <w:sz w:val="20"/>
          <w:szCs w:val="20"/>
        </w:rPr>
        <w:t>decadenza</w:t>
      </w:r>
      <w:r w:rsidRPr="00137259">
        <w:rPr>
          <w:rFonts w:ascii="Times New Roman" w:eastAsia="Calibri" w:hAnsi="Times New Roman" w:cs="Times New Roman"/>
          <w:spacing w:val="-3"/>
          <w:w w:val="105"/>
          <w:sz w:val="20"/>
          <w:szCs w:val="20"/>
        </w:rPr>
        <w:t xml:space="preserve"> </w:t>
      </w:r>
      <w:r w:rsidRPr="00137259">
        <w:rPr>
          <w:rFonts w:ascii="Times New Roman" w:eastAsia="Calibri" w:hAnsi="Times New Roman" w:cs="Times New Roman"/>
          <w:w w:val="105"/>
          <w:sz w:val="20"/>
          <w:szCs w:val="20"/>
        </w:rPr>
        <w:t>dai</w:t>
      </w:r>
      <w:r w:rsidRPr="00137259">
        <w:rPr>
          <w:rFonts w:ascii="Times New Roman" w:eastAsia="Calibri" w:hAnsi="Times New Roman" w:cs="Times New Roman"/>
          <w:spacing w:val="-3"/>
          <w:w w:val="105"/>
          <w:sz w:val="20"/>
          <w:szCs w:val="20"/>
        </w:rPr>
        <w:t xml:space="preserve"> </w:t>
      </w:r>
      <w:r w:rsidRPr="00137259">
        <w:rPr>
          <w:rFonts w:ascii="Times New Roman" w:eastAsia="Calibri" w:hAnsi="Times New Roman" w:cs="Times New Roman"/>
          <w:w w:val="105"/>
          <w:sz w:val="20"/>
          <w:szCs w:val="20"/>
        </w:rPr>
        <w:t>benefici</w:t>
      </w:r>
      <w:r w:rsidRPr="00137259">
        <w:rPr>
          <w:rFonts w:ascii="Times New Roman" w:eastAsia="Calibri" w:hAnsi="Times New Roman" w:cs="Times New Roman"/>
          <w:spacing w:val="-3"/>
          <w:w w:val="105"/>
          <w:sz w:val="20"/>
          <w:szCs w:val="20"/>
        </w:rPr>
        <w:t xml:space="preserve"> </w:t>
      </w:r>
      <w:r w:rsidRPr="00137259">
        <w:rPr>
          <w:rFonts w:ascii="Times New Roman" w:eastAsia="Calibri" w:hAnsi="Times New Roman" w:cs="Times New Roman"/>
          <w:w w:val="105"/>
          <w:sz w:val="20"/>
          <w:szCs w:val="20"/>
        </w:rPr>
        <w:t>concessi</w:t>
      </w:r>
      <w:r w:rsidRPr="00137259">
        <w:rPr>
          <w:rFonts w:ascii="Times New Roman" w:eastAsia="Calibri" w:hAnsi="Times New Roman" w:cs="Times New Roman"/>
          <w:spacing w:val="-3"/>
          <w:w w:val="105"/>
          <w:sz w:val="20"/>
          <w:szCs w:val="20"/>
        </w:rPr>
        <w:t xml:space="preserve"> </w:t>
      </w:r>
      <w:r w:rsidRPr="00137259">
        <w:rPr>
          <w:rFonts w:ascii="Times New Roman" w:eastAsia="Calibri" w:hAnsi="Times New Roman" w:cs="Times New Roman"/>
          <w:w w:val="105"/>
          <w:sz w:val="20"/>
          <w:szCs w:val="20"/>
        </w:rPr>
        <w:t>sulla</w:t>
      </w:r>
      <w:r w:rsidRPr="00137259">
        <w:rPr>
          <w:rFonts w:ascii="Times New Roman" w:eastAsia="Calibri" w:hAnsi="Times New Roman" w:cs="Times New Roman"/>
          <w:spacing w:val="-3"/>
          <w:w w:val="105"/>
          <w:sz w:val="20"/>
          <w:szCs w:val="20"/>
        </w:rPr>
        <w:t xml:space="preserve"> </w:t>
      </w:r>
      <w:r w:rsidRPr="00137259">
        <w:rPr>
          <w:rFonts w:ascii="Times New Roman" w:eastAsia="Calibri" w:hAnsi="Times New Roman" w:cs="Times New Roman"/>
          <w:w w:val="105"/>
          <w:sz w:val="20"/>
          <w:szCs w:val="20"/>
        </w:rPr>
        <w:t>base</w:t>
      </w:r>
      <w:r w:rsidRPr="00137259">
        <w:rPr>
          <w:rFonts w:ascii="Times New Roman" w:eastAsia="Calibri" w:hAnsi="Times New Roman" w:cs="Times New Roman"/>
          <w:spacing w:val="-4"/>
          <w:w w:val="105"/>
          <w:sz w:val="20"/>
          <w:szCs w:val="20"/>
        </w:rPr>
        <w:t xml:space="preserve"> </w:t>
      </w:r>
      <w:r w:rsidRPr="00137259">
        <w:rPr>
          <w:rFonts w:ascii="Times New Roman" w:eastAsia="Calibri" w:hAnsi="Times New Roman" w:cs="Times New Roman"/>
          <w:w w:val="105"/>
          <w:sz w:val="20"/>
          <w:szCs w:val="20"/>
        </w:rPr>
        <w:t>di</w:t>
      </w:r>
      <w:r w:rsidRPr="00137259">
        <w:rPr>
          <w:rFonts w:ascii="Times New Roman" w:eastAsia="Calibri" w:hAnsi="Times New Roman" w:cs="Times New Roman"/>
          <w:spacing w:val="-4"/>
          <w:w w:val="105"/>
          <w:sz w:val="20"/>
          <w:szCs w:val="20"/>
        </w:rPr>
        <w:t xml:space="preserve"> </w:t>
      </w:r>
      <w:r w:rsidRPr="00137259">
        <w:rPr>
          <w:rFonts w:ascii="Times New Roman" w:eastAsia="Calibri" w:hAnsi="Times New Roman" w:cs="Times New Roman"/>
          <w:w w:val="105"/>
          <w:sz w:val="20"/>
          <w:szCs w:val="20"/>
        </w:rPr>
        <w:t xml:space="preserve">una dichiarazione non veritiera, ai sensi degli articoli 75 e 76 del decreto del Presidente della Repubblica 28 </w:t>
      </w:r>
      <w:r w:rsidRPr="00137259">
        <w:rPr>
          <w:rFonts w:ascii="Times New Roman" w:eastAsia="Calibri" w:hAnsi="Times New Roman" w:cs="Times New Roman"/>
          <w:spacing w:val="-2"/>
          <w:w w:val="105"/>
          <w:sz w:val="20"/>
          <w:szCs w:val="20"/>
        </w:rPr>
        <w:t>dicembre 2000, n. 445 (Testo unico delle disposizioni legislative e regolamentari in materia di</w:t>
      </w:r>
      <w:r w:rsidRPr="00137259">
        <w:rPr>
          <w:rFonts w:ascii="Times New Roman" w:eastAsia="Calibri" w:hAnsi="Times New Roman" w:cs="Times New Roman"/>
          <w:spacing w:val="-3"/>
          <w:w w:val="105"/>
          <w:sz w:val="20"/>
          <w:szCs w:val="20"/>
        </w:rPr>
        <w:t xml:space="preserve"> </w:t>
      </w:r>
      <w:r w:rsidRPr="00137259">
        <w:rPr>
          <w:rFonts w:ascii="Times New Roman" w:eastAsia="Calibri" w:hAnsi="Times New Roman" w:cs="Times New Roman"/>
          <w:spacing w:val="-2"/>
          <w:w w:val="105"/>
          <w:sz w:val="20"/>
          <w:szCs w:val="20"/>
        </w:rPr>
        <w:t>documentazione amministrativa),</w:t>
      </w:r>
    </w:p>
    <w:p w:rsidR="00387BF2" w:rsidRPr="00137259" w:rsidRDefault="00387BF2" w:rsidP="00387BF2">
      <w:pPr>
        <w:spacing w:after="0" w:line="240" w:lineRule="auto"/>
        <w:jc w:val="center"/>
        <w:rPr>
          <w:rFonts w:ascii="Times New Roman" w:eastAsia="Calibri" w:hAnsi="Times New Roman" w:cs="Times New Roman"/>
          <w:b/>
          <w:sz w:val="20"/>
          <w:szCs w:val="20"/>
        </w:rPr>
      </w:pPr>
      <w:r w:rsidRPr="00137259">
        <w:rPr>
          <w:rFonts w:ascii="Times New Roman" w:eastAsia="Calibri" w:hAnsi="Times New Roman" w:cs="Times New Roman"/>
          <w:b/>
          <w:sz w:val="20"/>
          <w:szCs w:val="20"/>
        </w:rPr>
        <w:t>DICHIARA</w:t>
      </w:r>
    </w:p>
    <w:p w:rsidR="00387BF2" w:rsidRPr="00137259" w:rsidRDefault="00387BF2" w:rsidP="00387BF2">
      <w:pPr>
        <w:spacing w:after="0" w:line="240" w:lineRule="auto"/>
        <w:jc w:val="center"/>
        <w:rPr>
          <w:rFonts w:ascii="Times New Roman" w:eastAsia="Calibri" w:hAnsi="Times New Roman" w:cs="Times New Roman"/>
          <w:spacing w:val="-2"/>
          <w:sz w:val="16"/>
          <w:szCs w:val="20"/>
        </w:rPr>
      </w:pPr>
      <w:r w:rsidRPr="00137259">
        <w:rPr>
          <w:rFonts w:ascii="Times New Roman" w:eastAsia="Calibri" w:hAnsi="Times New Roman" w:cs="Times New Roman"/>
          <w:sz w:val="16"/>
          <w:szCs w:val="20"/>
        </w:rPr>
        <w:t>(barrare</w:t>
      </w:r>
      <w:r w:rsidRPr="00137259">
        <w:rPr>
          <w:rFonts w:ascii="Times New Roman" w:eastAsia="Calibri" w:hAnsi="Times New Roman" w:cs="Times New Roman"/>
          <w:spacing w:val="16"/>
          <w:sz w:val="16"/>
          <w:szCs w:val="20"/>
        </w:rPr>
        <w:t xml:space="preserve"> </w:t>
      </w:r>
      <w:r w:rsidRPr="00137259">
        <w:rPr>
          <w:rFonts w:ascii="Times New Roman" w:eastAsia="Calibri" w:hAnsi="Times New Roman" w:cs="Times New Roman"/>
          <w:sz w:val="16"/>
          <w:szCs w:val="20"/>
        </w:rPr>
        <w:t>obbligatoriamente</w:t>
      </w:r>
      <w:r w:rsidRPr="00137259">
        <w:rPr>
          <w:rFonts w:ascii="Times New Roman" w:eastAsia="Calibri" w:hAnsi="Times New Roman" w:cs="Times New Roman"/>
          <w:spacing w:val="16"/>
          <w:sz w:val="16"/>
          <w:szCs w:val="20"/>
        </w:rPr>
        <w:t xml:space="preserve"> </w:t>
      </w:r>
      <w:r w:rsidRPr="00137259">
        <w:rPr>
          <w:rFonts w:ascii="Times New Roman" w:eastAsia="Calibri" w:hAnsi="Times New Roman" w:cs="Times New Roman"/>
          <w:sz w:val="16"/>
          <w:szCs w:val="20"/>
        </w:rPr>
        <w:t>una</w:t>
      </w:r>
      <w:r w:rsidRPr="00137259">
        <w:rPr>
          <w:rFonts w:ascii="Times New Roman" w:eastAsia="Calibri" w:hAnsi="Times New Roman" w:cs="Times New Roman"/>
          <w:spacing w:val="17"/>
          <w:sz w:val="16"/>
          <w:szCs w:val="20"/>
        </w:rPr>
        <w:t xml:space="preserve"> </w:t>
      </w:r>
      <w:r w:rsidRPr="00137259">
        <w:rPr>
          <w:rFonts w:ascii="Times New Roman" w:eastAsia="Calibri" w:hAnsi="Times New Roman" w:cs="Times New Roman"/>
          <w:sz w:val="16"/>
          <w:szCs w:val="20"/>
        </w:rPr>
        <w:t>delle</w:t>
      </w:r>
      <w:r w:rsidRPr="00137259">
        <w:rPr>
          <w:rFonts w:ascii="Times New Roman" w:eastAsia="Calibri" w:hAnsi="Times New Roman" w:cs="Times New Roman"/>
          <w:spacing w:val="14"/>
          <w:sz w:val="16"/>
          <w:szCs w:val="20"/>
        </w:rPr>
        <w:t xml:space="preserve"> </w:t>
      </w:r>
      <w:r w:rsidRPr="00137259">
        <w:rPr>
          <w:rFonts w:ascii="Times New Roman" w:eastAsia="Calibri" w:hAnsi="Times New Roman" w:cs="Times New Roman"/>
          <w:sz w:val="16"/>
          <w:szCs w:val="20"/>
        </w:rPr>
        <w:t>due</w:t>
      </w:r>
      <w:r w:rsidRPr="00137259">
        <w:rPr>
          <w:rFonts w:ascii="Times New Roman" w:eastAsia="Calibri" w:hAnsi="Times New Roman" w:cs="Times New Roman"/>
          <w:spacing w:val="16"/>
          <w:sz w:val="16"/>
          <w:szCs w:val="20"/>
        </w:rPr>
        <w:t xml:space="preserve"> </w:t>
      </w:r>
      <w:r w:rsidRPr="00137259">
        <w:rPr>
          <w:rFonts w:ascii="Times New Roman" w:eastAsia="Calibri" w:hAnsi="Times New Roman" w:cs="Times New Roman"/>
          <w:spacing w:val="-2"/>
          <w:sz w:val="16"/>
          <w:szCs w:val="20"/>
        </w:rPr>
        <w:t>opzioni)</w:t>
      </w:r>
    </w:p>
    <w:p w:rsidR="00387BF2" w:rsidRPr="00137259" w:rsidRDefault="00387BF2" w:rsidP="00387BF2">
      <w:pPr>
        <w:spacing w:after="0" w:line="240" w:lineRule="auto"/>
        <w:jc w:val="center"/>
        <w:rPr>
          <w:rFonts w:ascii="Times New Roman" w:eastAsia="Calibri" w:hAnsi="Times New Roman" w:cs="Times New Roman"/>
          <w:spacing w:val="-2"/>
          <w:sz w:val="16"/>
          <w:szCs w:val="20"/>
        </w:rPr>
      </w:pPr>
    </w:p>
    <w:p w:rsidR="00387BF2" w:rsidRPr="00137259" w:rsidRDefault="00387BF2" w:rsidP="00387BF2">
      <w:pPr>
        <w:spacing w:after="0" w:line="240" w:lineRule="auto"/>
        <w:ind w:left="426" w:hanging="426"/>
        <w:jc w:val="both"/>
        <w:rPr>
          <w:rFonts w:ascii="Times New Roman" w:eastAsia="Calibri" w:hAnsi="Times New Roman" w:cs="Times New Roman"/>
          <w:w w:val="105"/>
          <w:sz w:val="20"/>
          <w:szCs w:val="20"/>
        </w:rPr>
      </w:pPr>
      <w:r w:rsidRPr="00137259">
        <w:rPr>
          <w:rFonts w:ascii="Times New Roman" w:eastAsia="Calibri" w:hAnsi="Times New Roman" w:cs="Times New Roman"/>
          <w:w w:val="105"/>
          <w:sz w:val="20"/>
          <w:szCs w:val="20"/>
        </w:rPr>
        <w:sym w:font="Symbol" w:char="F0E0"/>
      </w:r>
      <w:r w:rsidRPr="00137259">
        <w:rPr>
          <w:rFonts w:ascii="Times New Roman" w:eastAsia="Calibri" w:hAnsi="Times New Roman" w:cs="Times New Roman"/>
          <w:w w:val="105"/>
          <w:sz w:val="20"/>
          <w:szCs w:val="20"/>
        </w:rPr>
        <w:tab/>
        <w:t>Che l’Impresa non ha alcune delle precedenti relazioni di influenza dominante di fatto si cui sopra, né a monte né a valle, con alcuna altra impresa</w:t>
      </w:r>
    </w:p>
    <w:p w:rsidR="00387BF2" w:rsidRPr="00137259" w:rsidRDefault="00387BF2" w:rsidP="00387BF2">
      <w:pPr>
        <w:spacing w:after="0" w:line="240" w:lineRule="auto"/>
        <w:ind w:left="426" w:hanging="426"/>
        <w:jc w:val="both"/>
        <w:rPr>
          <w:rFonts w:ascii="Times New Roman" w:eastAsia="Calibri" w:hAnsi="Times New Roman" w:cs="Times New Roman"/>
          <w:w w:val="105"/>
          <w:sz w:val="20"/>
          <w:szCs w:val="20"/>
        </w:rPr>
      </w:pPr>
    </w:p>
    <w:p w:rsidR="00387BF2" w:rsidRPr="00137259" w:rsidRDefault="00387BF2" w:rsidP="00387BF2">
      <w:pPr>
        <w:spacing w:after="0" w:line="240" w:lineRule="auto"/>
        <w:ind w:left="426" w:hanging="426"/>
        <w:jc w:val="both"/>
        <w:rPr>
          <w:rFonts w:ascii="Times New Roman" w:eastAsia="Calibri" w:hAnsi="Times New Roman" w:cs="Times New Roman"/>
          <w:w w:val="105"/>
          <w:sz w:val="20"/>
          <w:szCs w:val="20"/>
        </w:rPr>
      </w:pPr>
      <w:r w:rsidRPr="00137259">
        <w:rPr>
          <w:rFonts w:ascii="Times New Roman" w:eastAsia="Calibri" w:hAnsi="Times New Roman" w:cs="Times New Roman"/>
          <w:w w:val="105"/>
          <w:sz w:val="20"/>
          <w:szCs w:val="20"/>
        </w:rPr>
        <w:sym w:font="Symbol" w:char="F0E0"/>
      </w:r>
      <w:r w:rsidRPr="00137259">
        <w:rPr>
          <w:rFonts w:ascii="Times New Roman" w:eastAsia="Calibri" w:hAnsi="Times New Roman" w:cs="Times New Roman"/>
          <w:w w:val="105"/>
          <w:sz w:val="20"/>
          <w:szCs w:val="20"/>
        </w:rPr>
        <w:tab/>
        <w:t xml:space="preserve">Che - </w:t>
      </w:r>
      <w:r w:rsidRPr="00137259">
        <w:rPr>
          <w:rFonts w:ascii="Times New Roman" w:eastAsia="Calibri" w:hAnsi="Times New Roman" w:cs="Times New Roman"/>
          <w:b/>
          <w:w w:val="105"/>
          <w:sz w:val="20"/>
          <w:szCs w:val="20"/>
        </w:rPr>
        <w:t>a monte o a valle</w:t>
      </w:r>
      <w:r w:rsidRPr="00137259">
        <w:rPr>
          <w:rFonts w:ascii="Times New Roman" w:eastAsia="Calibri" w:hAnsi="Times New Roman" w:cs="Times New Roman"/>
          <w:w w:val="105"/>
          <w:sz w:val="20"/>
          <w:szCs w:val="20"/>
        </w:rPr>
        <w:t xml:space="preserve"> - i seguenti soggetti:</w:t>
      </w:r>
    </w:p>
    <w:p w:rsidR="00387BF2" w:rsidRPr="00137259" w:rsidRDefault="00387BF2" w:rsidP="00387BF2">
      <w:pPr>
        <w:tabs>
          <w:tab w:val="left" w:pos="9072"/>
          <w:tab w:val="left" w:pos="9323"/>
        </w:tabs>
        <w:spacing w:after="0" w:line="240" w:lineRule="auto"/>
        <w:jc w:val="both"/>
        <w:rPr>
          <w:rFonts w:ascii="Times New Roman" w:eastAsia="Calibri" w:hAnsi="Times New Roman" w:cs="Times New Roman"/>
          <w:w w:val="105"/>
          <w:sz w:val="20"/>
          <w:szCs w:val="20"/>
        </w:rPr>
      </w:pPr>
    </w:p>
    <w:p w:rsidR="00387BF2" w:rsidRPr="00137259" w:rsidRDefault="00387BF2" w:rsidP="00387BF2">
      <w:pPr>
        <w:pStyle w:val="Paragrafoelenco"/>
        <w:tabs>
          <w:tab w:val="left" w:pos="9072"/>
          <w:tab w:val="left" w:pos="9323"/>
        </w:tabs>
        <w:spacing w:after="0" w:line="240" w:lineRule="auto"/>
        <w:jc w:val="both"/>
        <w:rPr>
          <w:rFonts w:ascii="Times New Roman" w:eastAsia="Calibri" w:hAnsi="Times New Roman" w:cs="Times New Roman"/>
          <w:w w:val="105"/>
          <w:sz w:val="20"/>
          <w:szCs w:val="20"/>
        </w:rPr>
      </w:pPr>
      <w:r w:rsidRPr="00137259">
        <w:rPr>
          <w:rFonts w:ascii="Times New Roman" w:eastAsia="Calibri" w:hAnsi="Times New Roman" w:cs="Times New Roman"/>
          <w:w w:val="105"/>
          <w:sz w:val="20"/>
          <w:szCs w:val="20"/>
        </w:rPr>
        <w:t xml:space="preserve">esercitano o subiscono un’influenza dominante sull’Impresa richiedente in virtù di un contratto concluso con quest’ultima oppure in virtù di una clausola dello statuto di quest’ultima; </w:t>
      </w:r>
    </w:p>
    <w:p w:rsidR="00387BF2" w:rsidRPr="00137259" w:rsidRDefault="00387BF2" w:rsidP="00387BF2">
      <w:pPr>
        <w:tabs>
          <w:tab w:val="left" w:pos="9072"/>
          <w:tab w:val="left" w:pos="9323"/>
        </w:tabs>
        <w:spacing w:after="0" w:line="240" w:lineRule="auto"/>
        <w:jc w:val="center"/>
        <w:rPr>
          <w:rFonts w:ascii="Times New Roman" w:eastAsia="Calibri" w:hAnsi="Times New Roman" w:cs="Times New Roman"/>
          <w:b/>
          <w:w w:val="105"/>
          <w:sz w:val="20"/>
          <w:szCs w:val="20"/>
        </w:rPr>
      </w:pPr>
      <w:r w:rsidRPr="00137259">
        <w:rPr>
          <w:rFonts w:ascii="Times New Roman" w:eastAsia="Calibri" w:hAnsi="Times New Roman" w:cs="Times New Roman"/>
          <w:b/>
          <w:w w:val="105"/>
          <w:sz w:val="20"/>
          <w:szCs w:val="20"/>
        </w:rPr>
        <w:t>e/o</w:t>
      </w:r>
    </w:p>
    <w:p w:rsidR="00387BF2" w:rsidRPr="00137259" w:rsidRDefault="00387BF2" w:rsidP="00387BF2">
      <w:pPr>
        <w:pStyle w:val="Paragrafoelenco"/>
        <w:tabs>
          <w:tab w:val="left" w:pos="9072"/>
          <w:tab w:val="left" w:pos="9323"/>
        </w:tabs>
        <w:spacing w:after="0" w:line="240" w:lineRule="auto"/>
        <w:jc w:val="both"/>
        <w:rPr>
          <w:rFonts w:ascii="Times New Roman" w:eastAsia="Calibri" w:hAnsi="Times New Roman" w:cs="Times New Roman"/>
          <w:w w:val="105"/>
          <w:sz w:val="20"/>
          <w:szCs w:val="20"/>
        </w:rPr>
      </w:pPr>
      <w:r w:rsidRPr="00137259">
        <w:rPr>
          <w:rFonts w:ascii="Times New Roman" w:eastAsia="Calibri" w:hAnsi="Times New Roman" w:cs="Times New Roman"/>
          <w:w w:val="105"/>
          <w:sz w:val="20"/>
          <w:szCs w:val="20"/>
        </w:rPr>
        <w:t>controllano o sono controllati, in virtù di un accordo stipulato con altri azionisti o soci di un’altra impresa, la maggioranza dei diritti di voto degli azionisti o soci dell’impresa richiedente</w:t>
      </w:r>
    </w:p>
    <w:p w:rsidR="00387BF2" w:rsidRPr="00137259" w:rsidRDefault="00387BF2" w:rsidP="00387BF2">
      <w:pPr>
        <w:tabs>
          <w:tab w:val="left" w:pos="9072"/>
          <w:tab w:val="left" w:pos="9323"/>
        </w:tabs>
        <w:spacing w:after="0" w:line="240" w:lineRule="auto"/>
        <w:jc w:val="both"/>
        <w:rPr>
          <w:rFonts w:ascii="Times New Roman" w:eastAsia="Calibri" w:hAnsi="Times New Roman" w:cs="Times New Roman"/>
          <w:w w:val="105"/>
          <w:sz w:val="20"/>
          <w:szCs w:val="20"/>
        </w:rPr>
      </w:pPr>
    </w:p>
    <w:tbl>
      <w:tblPr>
        <w:tblStyle w:val="TableNormal1"/>
        <w:tblpPr w:leftFromText="141" w:rightFromText="141" w:vertAnchor="text" w:horzAnchor="margin"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3031"/>
        <w:gridCol w:w="2777"/>
        <w:gridCol w:w="3323"/>
      </w:tblGrid>
      <w:tr w:rsidR="00387BF2" w:rsidRPr="00137259" w:rsidTr="00217F28">
        <w:trPr>
          <w:cantSplit/>
          <w:trHeight w:val="20"/>
        </w:trPr>
        <w:tc>
          <w:tcPr>
            <w:tcW w:w="367" w:type="pct"/>
          </w:tcPr>
          <w:p w:rsidR="00387BF2" w:rsidRPr="00137259" w:rsidRDefault="00387BF2" w:rsidP="00217F28">
            <w:pPr>
              <w:jc w:val="both"/>
              <w:rPr>
                <w:rFonts w:ascii="Times New Roman" w:eastAsia="Arial MT" w:hAnsi="Times New Roman" w:cs="Times New Roman"/>
                <w:sz w:val="20"/>
                <w:szCs w:val="20"/>
              </w:rPr>
            </w:pPr>
            <w:r w:rsidRPr="00137259">
              <w:rPr>
                <w:rFonts w:ascii="Times New Roman" w:eastAsia="Arial MT" w:hAnsi="Times New Roman" w:cs="Times New Roman"/>
                <w:b/>
                <w:spacing w:val="-10"/>
                <w:sz w:val="20"/>
                <w:szCs w:val="20"/>
              </w:rPr>
              <w:t>n</w:t>
            </w:r>
          </w:p>
        </w:tc>
        <w:tc>
          <w:tcPr>
            <w:tcW w:w="1538" w:type="pct"/>
          </w:tcPr>
          <w:p w:rsidR="00387BF2" w:rsidRPr="00137259" w:rsidRDefault="00387BF2" w:rsidP="00217F28">
            <w:pPr>
              <w:jc w:val="both"/>
              <w:rPr>
                <w:rFonts w:ascii="Times New Roman" w:eastAsia="Arial MT" w:hAnsi="Times New Roman" w:cs="Times New Roman"/>
                <w:b/>
                <w:sz w:val="20"/>
                <w:szCs w:val="20"/>
              </w:rPr>
            </w:pPr>
            <w:proofErr w:type="spellStart"/>
            <w:r w:rsidRPr="00137259">
              <w:rPr>
                <w:rFonts w:ascii="Times New Roman" w:eastAsia="Arial MT" w:hAnsi="Times New Roman" w:cs="Times New Roman"/>
                <w:b/>
                <w:spacing w:val="-2"/>
                <w:sz w:val="20"/>
                <w:szCs w:val="20"/>
              </w:rPr>
              <w:t>Denominazione</w:t>
            </w:r>
            <w:proofErr w:type="spellEnd"/>
          </w:p>
        </w:tc>
        <w:tc>
          <w:tcPr>
            <w:tcW w:w="1409" w:type="pct"/>
          </w:tcPr>
          <w:p w:rsidR="00387BF2" w:rsidRPr="00137259" w:rsidRDefault="00387BF2" w:rsidP="00217F28">
            <w:pPr>
              <w:jc w:val="both"/>
              <w:rPr>
                <w:rFonts w:ascii="Times New Roman" w:eastAsia="Arial MT" w:hAnsi="Times New Roman" w:cs="Times New Roman"/>
                <w:b/>
                <w:sz w:val="20"/>
                <w:szCs w:val="20"/>
              </w:rPr>
            </w:pPr>
            <w:r w:rsidRPr="00137259">
              <w:rPr>
                <w:rFonts w:ascii="Times New Roman" w:eastAsia="Arial MT" w:hAnsi="Times New Roman" w:cs="Times New Roman"/>
                <w:b/>
                <w:spacing w:val="-5"/>
                <w:sz w:val="20"/>
                <w:szCs w:val="20"/>
              </w:rPr>
              <w:t>CF</w:t>
            </w:r>
          </w:p>
        </w:tc>
        <w:tc>
          <w:tcPr>
            <w:tcW w:w="1686" w:type="pct"/>
          </w:tcPr>
          <w:p w:rsidR="00387BF2" w:rsidRPr="00137259" w:rsidRDefault="00387BF2" w:rsidP="00217F28">
            <w:pPr>
              <w:jc w:val="both"/>
              <w:rPr>
                <w:rFonts w:ascii="Times New Roman" w:eastAsia="Arial MT" w:hAnsi="Times New Roman" w:cs="Times New Roman"/>
                <w:b/>
                <w:sz w:val="20"/>
                <w:szCs w:val="20"/>
              </w:rPr>
            </w:pPr>
            <w:r w:rsidRPr="00137259">
              <w:rPr>
                <w:rFonts w:ascii="Times New Roman" w:eastAsia="Arial MT" w:hAnsi="Times New Roman" w:cs="Times New Roman"/>
                <w:b/>
                <w:spacing w:val="-2"/>
                <w:sz w:val="20"/>
                <w:szCs w:val="20"/>
              </w:rPr>
              <w:t>P.IVA</w:t>
            </w:r>
          </w:p>
        </w:tc>
      </w:tr>
      <w:tr w:rsidR="00387BF2" w:rsidRPr="00137259" w:rsidTr="00217F28">
        <w:trPr>
          <w:cantSplit/>
          <w:trHeight w:val="20"/>
        </w:trPr>
        <w:tc>
          <w:tcPr>
            <w:tcW w:w="367" w:type="pct"/>
          </w:tcPr>
          <w:p w:rsidR="00387BF2" w:rsidRPr="00137259" w:rsidRDefault="00387BF2" w:rsidP="00217F28">
            <w:pPr>
              <w:jc w:val="both"/>
              <w:rPr>
                <w:rFonts w:ascii="Times New Roman" w:eastAsia="Arial MT" w:hAnsi="Times New Roman" w:cs="Times New Roman"/>
                <w:b/>
                <w:sz w:val="20"/>
                <w:szCs w:val="20"/>
              </w:rPr>
            </w:pPr>
          </w:p>
        </w:tc>
        <w:tc>
          <w:tcPr>
            <w:tcW w:w="1538" w:type="pct"/>
          </w:tcPr>
          <w:p w:rsidR="00387BF2" w:rsidRPr="00137259" w:rsidRDefault="00387BF2" w:rsidP="00217F28">
            <w:pPr>
              <w:jc w:val="both"/>
              <w:rPr>
                <w:rFonts w:ascii="Times New Roman" w:eastAsia="Arial MT" w:hAnsi="Times New Roman" w:cs="Times New Roman"/>
                <w:sz w:val="20"/>
                <w:szCs w:val="20"/>
              </w:rPr>
            </w:pPr>
          </w:p>
        </w:tc>
        <w:tc>
          <w:tcPr>
            <w:tcW w:w="1409" w:type="pct"/>
          </w:tcPr>
          <w:p w:rsidR="00387BF2" w:rsidRPr="00137259" w:rsidRDefault="00387BF2" w:rsidP="00217F28">
            <w:pPr>
              <w:jc w:val="both"/>
              <w:rPr>
                <w:rFonts w:ascii="Times New Roman" w:eastAsia="Arial MT" w:hAnsi="Times New Roman" w:cs="Times New Roman"/>
                <w:sz w:val="20"/>
                <w:szCs w:val="20"/>
              </w:rPr>
            </w:pPr>
          </w:p>
        </w:tc>
        <w:tc>
          <w:tcPr>
            <w:tcW w:w="1686" w:type="pct"/>
          </w:tcPr>
          <w:p w:rsidR="00387BF2" w:rsidRPr="00137259" w:rsidRDefault="00387BF2" w:rsidP="00217F28">
            <w:pPr>
              <w:jc w:val="both"/>
              <w:rPr>
                <w:rFonts w:ascii="Times New Roman" w:eastAsia="Arial MT" w:hAnsi="Times New Roman" w:cs="Times New Roman"/>
                <w:sz w:val="20"/>
                <w:szCs w:val="20"/>
              </w:rPr>
            </w:pPr>
          </w:p>
        </w:tc>
      </w:tr>
      <w:tr w:rsidR="00387BF2" w:rsidRPr="00137259" w:rsidTr="00217F28">
        <w:trPr>
          <w:cantSplit/>
          <w:trHeight w:val="20"/>
        </w:trPr>
        <w:tc>
          <w:tcPr>
            <w:tcW w:w="367" w:type="pct"/>
          </w:tcPr>
          <w:p w:rsidR="00387BF2" w:rsidRPr="00137259" w:rsidRDefault="00387BF2" w:rsidP="00217F28">
            <w:pPr>
              <w:jc w:val="both"/>
              <w:rPr>
                <w:rFonts w:ascii="Times New Roman" w:eastAsia="Arial MT" w:hAnsi="Times New Roman" w:cs="Times New Roman"/>
                <w:b/>
                <w:spacing w:val="-10"/>
                <w:sz w:val="20"/>
                <w:szCs w:val="20"/>
              </w:rPr>
            </w:pPr>
          </w:p>
        </w:tc>
        <w:tc>
          <w:tcPr>
            <w:tcW w:w="1538" w:type="pct"/>
          </w:tcPr>
          <w:p w:rsidR="00387BF2" w:rsidRPr="00137259" w:rsidRDefault="00387BF2" w:rsidP="00217F28">
            <w:pPr>
              <w:jc w:val="both"/>
              <w:rPr>
                <w:rFonts w:ascii="Times New Roman" w:eastAsia="Arial MT" w:hAnsi="Times New Roman" w:cs="Times New Roman"/>
                <w:sz w:val="20"/>
                <w:szCs w:val="20"/>
              </w:rPr>
            </w:pPr>
          </w:p>
        </w:tc>
        <w:tc>
          <w:tcPr>
            <w:tcW w:w="1409" w:type="pct"/>
          </w:tcPr>
          <w:p w:rsidR="00387BF2" w:rsidRPr="00137259" w:rsidRDefault="00387BF2" w:rsidP="00217F28">
            <w:pPr>
              <w:jc w:val="both"/>
              <w:rPr>
                <w:rFonts w:ascii="Times New Roman" w:eastAsia="Arial MT" w:hAnsi="Times New Roman" w:cs="Times New Roman"/>
                <w:sz w:val="20"/>
                <w:szCs w:val="20"/>
              </w:rPr>
            </w:pPr>
          </w:p>
        </w:tc>
        <w:tc>
          <w:tcPr>
            <w:tcW w:w="1686" w:type="pct"/>
          </w:tcPr>
          <w:p w:rsidR="00387BF2" w:rsidRPr="00137259" w:rsidRDefault="00387BF2" w:rsidP="00217F28">
            <w:pPr>
              <w:jc w:val="both"/>
              <w:rPr>
                <w:rFonts w:ascii="Times New Roman" w:eastAsia="Arial MT" w:hAnsi="Times New Roman" w:cs="Times New Roman"/>
                <w:sz w:val="20"/>
                <w:szCs w:val="20"/>
              </w:rPr>
            </w:pPr>
          </w:p>
        </w:tc>
      </w:tr>
      <w:tr w:rsidR="00387BF2" w:rsidRPr="00137259" w:rsidTr="00217F28">
        <w:trPr>
          <w:cantSplit/>
          <w:trHeight w:val="20"/>
        </w:trPr>
        <w:tc>
          <w:tcPr>
            <w:tcW w:w="367" w:type="pct"/>
          </w:tcPr>
          <w:p w:rsidR="00387BF2" w:rsidRPr="00137259" w:rsidRDefault="00387BF2" w:rsidP="00217F28">
            <w:pPr>
              <w:jc w:val="both"/>
              <w:rPr>
                <w:rFonts w:ascii="Times New Roman" w:eastAsia="Arial MT" w:hAnsi="Times New Roman" w:cs="Times New Roman"/>
                <w:b/>
                <w:sz w:val="20"/>
                <w:szCs w:val="20"/>
              </w:rPr>
            </w:pPr>
          </w:p>
        </w:tc>
        <w:tc>
          <w:tcPr>
            <w:tcW w:w="1538" w:type="pct"/>
          </w:tcPr>
          <w:p w:rsidR="00387BF2" w:rsidRPr="00137259" w:rsidRDefault="00387BF2" w:rsidP="00217F28">
            <w:pPr>
              <w:jc w:val="both"/>
              <w:rPr>
                <w:rFonts w:ascii="Times New Roman" w:eastAsia="Arial MT" w:hAnsi="Times New Roman" w:cs="Times New Roman"/>
                <w:sz w:val="20"/>
                <w:szCs w:val="20"/>
              </w:rPr>
            </w:pPr>
          </w:p>
        </w:tc>
        <w:tc>
          <w:tcPr>
            <w:tcW w:w="1409" w:type="pct"/>
          </w:tcPr>
          <w:p w:rsidR="00387BF2" w:rsidRPr="00137259" w:rsidRDefault="00387BF2" w:rsidP="00217F28">
            <w:pPr>
              <w:jc w:val="both"/>
              <w:rPr>
                <w:rFonts w:ascii="Times New Roman" w:eastAsia="Arial MT" w:hAnsi="Times New Roman" w:cs="Times New Roman"/>
                <w:sz w:val="20"/>
                <w:szCs w:val="20"/>
              </w:rPr>
            </w:pPr>
          </w:p>
        </w:tc>
        <w:tc>
          <w:tcPr>
            <w:tcW w:w="1686" w:type="pct"/>
          </w:tcPr>
          <w:p w:rsidR="00387BF2" w:rsidRPr="00137259" w:rsidRDefault="00387BF2" w:rsidP="00217F28">
            <w:pPr>
              <w:jc w:val="both"/>
              <w:rPr>
                <w:rFonts w:ascii="Times New Roman" w:eastAsia="Arial MT" w:hAnsi="Times New Roman" w:cs="Times New Roman"/>
                <w:sz w:val="20"/>
                <w:szCs w:val="20"/>
              </w:rPr>
            </w:pPr>
          </w:p>
        </w:tc>
      </w:tr>
    </w:tbl>
    <w:p w:rsidR="00387BF2" w:rsidRPr="00137259" w:rsidRDefault="00387BF2" w:rsidP="00387BF2">
      <w:pPr>
        <w:tabs>
          <w:tab w:val="left" w:pos="9072"/>
          <w:tab w:val="left" w:pos="9323"/>
        </w:tabs>
        <w:spacing w:after="0" w:line="240" w:lineRule="auto"/>
        <w:jc w:val="both"/>
        <w:rPr>
          <w:rFonts w:ascii="Times New Roman" w:eastAsia="Calibri" w:hAnsi="Times New Roman" w:cs="Times New Roman"/>
          <w:w w:val="105"/>
          <w:sz w:val="20"/>
          <w:szCs w:val="20"/>
        </w:rPr>
      </w:pPr>
    </w:p>
    <w:p w:rsidR="00387BF2" w:rsidRPr="00137259" w:rsidRDefault="00387BF2" w:rsidP="00387BF2">
      <w:pPr>
        <w:spacing w:after="0" w:line="240" w:lineRule="auto"/>
        <w:jc w:val="both"/>
        <w:rPr>
          <w:rFonts w:ascii="Times New Roman" w:eastAsia="Calibri" w:hAnsi="Times New Roman" w:cs="Times New Roman"/>
          <w:w w:val="105"/>
          <w:sz w:val="18"/>
          <w:szCs w:val="20"/>
        </w:rPr>
      </w:pPr>
      <w:r w:rsidRPr="00137259">
        <w:rPr>
          <w:rFonts w:ascii="Times New Roman" w:eastAsia="Calibri" w:hAnsi="Times New Roman" w:cs="Times New Roman"/>
          <w:w w:val="105"/>
          <w:sz w:val="18"/>
          <w:szCs w:val="20"/>
        </w:rPr>
        <w:t>* Devono essere indicati anche i soggetti per i quali intercorre la suddetta relazione per il tramite di una o più imprese</w:t>
      </w:r>
    </w:p>
    <w:p w:rsidR="00387BF2" w:rsidRPr="00137259" w:rsidRDefault="00387BF2" w:rsidP="00387BF2">
      <w:pPr>
        <w:spacing w:after="0" w:line="240" w:lineRule="auto"/>
        <w:jc w:val="both"/>
        <w:rPr>
          <w:rFonts w:ascii="Times New Roman" w:eastAsia="Calibri" w:hAnsi="Times New Roman" w:cs="Times New Roman"/>
          <w:w w:val="105"/>
          <w:sz w:val="20"/>
          <w:szCs w:val="20"/>
        </w:rPr>
      </w:pPr>
    </w:p>
    <w:p w:rsidR="00387BF2" w:rsidRPr="00137259" w:rsidRDefault="00387BF2" w:rsidP="00387BF2">
      <w:pPr>
        <w:spacing w:line="240" w:lineRule="auto"/>
        <w:rPr>
          <w:rFonts w:ascii="Times New Roman" w:eastAsia="Arial Unicode MS" w:hAnsi="Times New Roman" w:cs="Times New Roman"/>
          <w:sz w:val="20"/>
          <w:szCs w:val="20"/>
        </w:rPr>
      </w:pPr>
      <w:r w:rsidRPr="00137259">
        <w:rPr>
          <w:rFonts w:ascii="Times New Roman" w:eastAsia="Arial Unicode MS" w:hAnsi="Times New Roman" w:cs="Times New Roman"/>
          <w:sz w:val="20"/>
          <w:szCs w:val="20"/>
        </w:rPr>
        <w:t>Luogo, Data</w:t>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t>Firma</w:t>
      </w:r>
    </w:p>
    <w:p w:rsidR="00387BF2" w:rsidRPr="00137259" w:rsidRDefault="00387BF2" w:rsidP="00387BF2">
      <w:pPr>
        <w:spacing w:line="240" w:lineRule="auto"/>
        <w:rPr>
          <w:rFonts w:ascii="Times New Roman" w:eastAsia="Arial Unicode MS" w:hAnsi="Times New Roman" w:cs="Times New Roman"/>
          <w:sz w:val="20"/>
          <w:szCs w:val="20"/>
        </w:rPr>
      </w:pPr>
      <w:r w:rsidRPr="00137259">
        <w:rPr>
          <w:rFonts w:ascii="Times New Roman" w:eastAsia="Arial Unicode MS" w:hAnsi="Times New Roman" w:cs="Times New Roman"/>
          <w:sz w:val="20"/>
          <w:szCs w:val="20"/>
        </w:rPr>
        <w:t>____________________</w:t>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t>______________________________</w:t>
      </w:r>
    </w:p>
    <w:p w:rsidR="00387BF2" w:rsidRPr="00137259" w:rsidRDefault="00387BF2" w:rsidP="00387BF2">
      <w:pPr>
        <w:spacing w:line="240" w:lineRule="auto"/>
        <w:rPr>
          <w:rFonts w:ascii="Times New Roman" w:eastAsia="Arial Unicode MS" w:hAnsi="Times New Roman" w:cs="Times New Roman"/>
          <w:sz w:val="20"/>
          <w:szCs w:val="20"/>
        </w:rPr>
      </w:pP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r>
      <w:r w:rsidRPr="00137259">
        <w:rPr>
          <w:rFonts w:ascii="Times New Roman" w:eastAsia="Arial Unicode MS" w:hAnsi="Times New Roman" w:cs="Times New Roman"/>
          <w:sz w:val="20"/>
          <w:szCs w:val="20"/>
        </w:rPr>
        <w:tab/>
        <w:t>(firmato digitalmente)</w:t>
      </w:r>
    </w:p>
    <w:p w:rsidR="00387BF2" w:rsidRPr="00137259" w:rsidRDefault="00387BF2" w:rsidP="00387BF2">
      <w:pPr>
        <w:spacing w:after="0" w:line="240" w:lineRule="auto"/>
        <w:jc w:val="both"/>
        <w:rPr>
          <w:rFonts w:ascii="Times New Roman" w:hAnsi="Times New Roman" w:cs="Times New Roman"/>
          <w:sz w:val="16"/>
          <w:szCs w:val="20"/>
        </w:rPr>
      </w:pPr>
      <w:r w:rsidRPr="00137259">
        <w:rPr>
          <w:rFonts w:ascii="Times New Roman" w:hAnsi="Times New Roman" w:cs="Times New Roman"/>
          <w:sz w:val="16"/>
          <w:szCs w:val="20"/>
        </w:rPr>
        <w:t>INFORMATIVA per il consenso al trattamento dei dati personali ai sensi del Regolamento europeo 2016/679 (PRIVACY): i dati sopra riportati sono previsti dalle disposizioni vigenti ai fini del procedimento amministrativo per il quale sono richiesti e verranno utilizzati esclusivamente per tale scopo.</w:t>
      </w:r>
    </w:p>
    <w:p w:rsidR="00387BF2" w:rsidRPr="00137259" w:rsidRDefault="00387BF2" w:rsidP="00387BF2">
      <w:pPr>
        <w:spacing w:after="0" w:line="240" w:lineRule="auto"/>
        <w:jc w:val="both"/>
        <w:rPr>
          <w:rFonts w:ascii="Times New Roman" w:eastAsia="Arial" w:hAnsi="Times New Roman" w:cs="Times New Roman"/>
          <w:b/>
          <w:sz w:val="20"/>
          <w:szCs w:val="20"/>
        </w:rPr>
      </w:pPr>
    </w:p>
    <w:p w:rsidR="00387BF2" w:rsidRPr="00137259" w:rsidRDefault="00387BF2" w:rsidP="00387BF2">
      <w:pPr>
        <w:spacing w:after="0" w:line="240" w:lineRule="auto"/>
        <w:jc w:val="both"/>
        <w:rPr>
          <w:rFonts w:ascii="Times New Roman" w:eastAsia="Arial" w:hAnsi="Times New Roman" w:cs="Times New Roman"/>
          <w:b/>
          <w:sz w:val="18"/>
          <w:szCs w:val="18"/>
        </w:rPr>
      </w:pPr>
      <w:r w:rsidRPr="00137259">
        <w:rPr>
          <w:rFonts w:ascii="Times New Roman" w:eastAsia="Arial" w:hAnsi="Times New Roman" w:cs="Times New Roman"/>
          <w:b/>
          <w:sz w:val="18"/>
          <w:szCs w:val="18"/>
        </w:rPr>
        <w:t>DI CUI ALL’ART.2.2 LETT.C) E D) DEL REGOLAMENTO (UE) N. 2023/2831</w:t>
      </w:r>
    </w:p>
    <w:p w:rsidR="00387BF2" w:rsidRPr="00137259" w:rsidRDefault="00387BF2" w:rsidP="00387BF2">
      <w:pPr>
        <w:spacing w:after="0" w:line="240" w:lineRule="auto"/>
        <w:jc w:val="both"/>
        <w:rPr>
          <w:rFonts w:ascii="Times New Roman" w:eastAsia="Arial" w:hAnsi="Times New Roman" w:cs="Times New Roman"/>
          <w:b/>
          <w:sz w:val="18"/>
          <w:szCs w:val="18"/>
        </w:rPr>
      </w:pPr>
    </w:p>
    <w:p w:rsidR="00387BF2" w:rsidRPr="00137259" w:rsidRDefault="00387BF2" w:rsidP="00387BF2">
      <w:pPr>
        <w:spacing w:after="0" w:line="276" w:lineRule="auto"/>
        <w:jc w:val="both"/>
        <w:rPr>
          <w:rFonts w:ascii="Times New Roman" w:eastAsia="Calibri" w:hAnsi="Times New Roman" w:cs="Times New Roman"/>
          <w:w w:val="105"/>
          <w:sz w:val="18"/>
          <w:szCs w:val="18"/>
        </w:rPr>
      </w:pPr>
      <w:r w:rsidRPr="00137259">
        <w:rPr>
          <w:rFonts w:ascii="Times New Roman" w:eastAsia="Calibri" w:hAnsi="Times New Roman" w:cs="Times New Roman"/>
          <w:w w:val="105"/>
          <w:sz w:val="18"/>
          <w:szCs w:val="18"/>
        </w:rPr>
        <w:t>Il</w:t>
      </w:r>
      <w:r w:rsidRPr="00137259">
        <w:rPr>
          <w:rFonts w:ascii="Times New Roman" w:eastAsia="Calibri" w:hAnsi="Times New Roman" w:cs="Times New Roman"/>
          <w:spacing w:val="-1"/>
          <w:w w:val="105"/>
          <w:sz w:val="18"/>
          <w:szCs w:val="18"/>
        </w:rPr>
        <w:t xml:space="preserve"> </w:t>
      </w:r>
      <w:r w:rsidRPr="00137259">
        <w:rPr>
          <w:rFonts w:ascii="Times New Roman" w:eastAsia="Calibri" w:hAnsi="Times New Roman" w:cs="Times New Roman"/>
          <w:w w:val="105"/>
          <w:sz w:val="18"/>
          <w:szCs w:val="18"/>
        </w:rPr>
        <w:t>legale rappresentante</w:t>
      </w:r>
      <w:r w:rsidRPr="00137259">
        <w:rPr>
          <w:rFonts w:ascii="Times New Roman" w:eastAsia="Calibri" w:hAnsi="Times New Roman" w:cs="Times New Roman"/>
          <w:spacing w:val="-1"/>
          <w:w w:val="105"/>
          <w:sz w:val="18"/>
          <w:szCs w:val="18"/>
        </w:rPr>
        <w:t xml:space="preserve"> </w:t>
      </w:r>
      <w:r w:rsidRPr="00137259">
        <w:rPr>
          <w:rFonts w:ascii="Times New Roman" w:eastAsia="Calibri" w:hAnsi="Times New Roman" w:cs="Times New Roman"/>
          <w:w w:val="105"/>
          <w:sz w:val="18"/>
          <w:szCs w:val="18"/>
        </w:rPr>
        <w:t>di</w:t>
      </w:r>
      <w:r w:rsidRPr="00137259">
        <w:rPr>
          <w:rFonts w:ascii="Times New Roman" w:eastAsia="Calibri" w:hAnsi="Times New Roman" w:cs="Times New Roman"/>
          <w:spacing w:val="-1"/>
          <w:w w:val="105"/>
          <w:sz w:val="18"/>
          <w:szCs w:val="18"/>
        </w:rPr>
        <w:t xml:space="preserve"> </w:t>
      </w:r>
      <w:r w:rsidRPr="00137259">
        <w:rPr>
          <w:rFonts w:ascii="Times New Roman" w:eastAsia="Calibri" w:hAnsi="Times New Roman" w:cs="Times New Roman"/>
          <w:w w:val="105"/>
          <w:sz w:val="18"/>
          <w:szCs w:val="18"/>
        </w:rPr>
        <w:t>ogni impresa candidata a</w:t>
      </w:r>
      <w:r w:rsidRPr="00137259">
        <w:rPr>
          <w:rFonts w:ascii="Times New Roman" w:eastAsia="Calibri" w:hAnsi="Times New Roman" w:cs="Times New Roman"/>
          <w:spacing w:val="-2"/>
          <w:w w:val="105"/>
          <w:sz w:val="18"/>
          <w:szCs w:val="18"/>
        </w:rPr>
        <w:t xml:space="preserve"> </w:t>
      </w:r>
      <w:r w:rsidRPr="00137259">
        <w:rPr>
          <w:rFonts w:ascii="Times New Roman" w:eastAsia="Calibri" w:hAnsi="Times New Roman" w:cs="Times New Roman"/>
          <w:w w:val="105"/>
          <w:sz w:val="18"/>
          <w:szCs w:val="18"/>
        </w:rPr>
        <w:t>ricevere un aiuto in regime «de minimis» ai sensi del Reg. (UE) 2023/2831, è tenuto a sottoscrivere</w:t>
      </w:r>
      <w:r w:rsidRPr="00137259">
        <w:rPr>
          <w:rFonts w:ascii="Times New Roman" w:eastAsia="Calibri" w:hAnsi="Times New Roman" w:cs="Times New Roman"/>
          <w:spacing w:val="-12"/>
          <w:w w:val="105"/>
          <w:sz w:val="18"/>
          <w:szCs w:val="18"/>
        </w:rPr>
        <w:t xml:space="preserve"> </w:t>
      </w:r>
      <w:r w:rsidRPr="00137259">
        <w:rPr>
          <w:rFonts w:ascii="Times New Roman" w:eastAsia="Calibri" w:hAnsi="Times New Roman" w:cs="Times New Roman"/>
          <w:w w:val="105"/>
          <w:sz w:val="18"/>
          <w:szCs w:val="18"/>
        </w:rPr>
        <w:t>una</w:t>
      </w:r>
      <w:r w:rsidRPr="00137259">
        <w:rPr>
          <w:rFonts w:ascii="Times New Roman" w:eastAsia="Calibri" w:hAnsi="Times New Roman" w:cs="Times New Roman"/>
          <w:spacing w:val="-12"/>
          <w:w w:val="105"/>
          <w:sz w:val="18"/>
          <w:szCs w:val="18"/>
        </w:rPr>
        <w:t xml:space="preserve"> </w:t>
      </w:r>
      <w:r w:rsidRPr="00137259">
        <w:rPr>
          <w:rFonts w:ascii="Times New Roman" w:eastAsia="Calibri" w:hAnsi="Times New Roman" w:cs="Times New Roman"/>
          <w:w w:val="105"/>
          <w:sz w:val="18"/>
          <w:szCs w:val="18"/>
        </w:rPr>
        <w:t>dichiarazione</w:t>
      </w:r>
      <w:r w:rsidRPr="00137259">
        <w:rPr>
          <w:rFonts w:ascii="Times New Roman" w:eastAsia="Calibri" w:hAnsi="Times New Roman" w:cs="Times New Roman"/>
          <w:spacing w:val="-11"/>
          <w:w w:val="105"/>
          <w:sz w:val="18"/>
          <w:szCs w:val="18"/>
        </w:rPr>
        <w:t xml:space="preserve"> </w:t>
      </w:r>
      <w:r w:rsidRPr="00137259">
        <w:rPr>
          <w:rFonts w:ascii="Times New Roman" w:eastAsia="Calibri" w:hAnsi="Times New Roman" w:cs="Times New Roman"/>
          <w:w w:val="105"/>
          <w:sz w:val="18"/>
          <w:szCs w:val="18"/>
        </w:rPr>
        <w:t>–</w:t>
      </w:r>
      <w:r w:rsidRPr="00137259">
        <w:rPr>
          <w:rFonts w:ascii="Times New Roman" w:eastAsia="Calibri" w:hAnsi="Times New Roman" w:cs="Times New Roman"/>
          <w:spacing w:val="-12"/>
          <w:w w:val="105"/>
          <w:sz w:val="18"/>
          <w:szCs w:val="18"/>
        </w:rPr>
        <w:t xml:space="preserve"> </w:t>
      </w:r>
      <w:r w:rsidRPr="00137259">
        <w:rPr>
          <w:rFonts w:ascii="Times New Roman" w:eastAsia="Calibri" w:hAnsi="Times New Roman" w:cs="Times New Roman"/>
          <w:w w:val="105"/>
          <w:sz w:val="18"/>
          <w:szCs w:val="18"/>
        </w:rPr>
        <w:t>rilasciata</w:t>
      </w:r>
      <w:r w:rsidRPr="00137259">
        <w:rPr>
          <w:rFonts w:ascii="Times New Roman" w:eastAsia="Calibri" w:hAnsi="Times New Roman" w:cs="Times New Roman"/>
          <w:spacing w:val="-12"/>
          <w:w w:val="105"/>
          <w:sz w:val="18"/>
          <w:szCs w:val="18"/>
        </w:rPr>
        <w:t xml:space="preserve"> </w:t>
      </w:r>
      <w:r w:rsidRPr="00137259">
        <w:rPr>
          <w:rFonts w:ascii="Times New Roman" w:eastAsia="Calibri" w:hAnsi="Times New Roman" w:cs="Times New Roman"/>
          <w:w w:val="105"/>
          <w:sz w:val="18"/>
          <w:szCs w:val="18"/>
        </w:rPr>
        <w:t>ai</w:t>
      </w:r>
      <w:r w:rsidRPr="00137259">
        <w:rPr>
          <w:rFonts w:ascii="Times New Roman" w:eastAsia="Calibri" w:hAnsi="Times New Roman" w:cs="Times New Roman"/>
          <w:spacing w:val="-12"/>
          <w:w w:val="105"/>
          <w:sz w:val="18"/>
          <w:szCs w:val="18"/>
        </w:rPr>
        <w:t xml:space="preserve"> </w:t>
      </w:r>
      <w:r w:rsidRPr="00137259">
        <w:rPr>
          <w:rFonts w:ascii="Times New Roman" w:eastAsia="Calibri" w:hAnsi="Times New Roman" w:cs="Times New Roman"/>
          <w:w w:val="105"/>
          <w:sz w:val="18"/>
          <w:szCs w:val="18"/>
        </w:rPr>
        <w:t>sensi</w:t>
      </w:r>
      <w:r w:rsidRPr="00137259">
        <w:rPr>
          <w:rFonts w:ascii="Times New Roman" w:eastAsia="Calibri" w:hAnsi="Times New Roman" w:cs="Times New Roman"/>
          <w:spacing w:val="-11"/>
          <w:w w:val="105"/>
          <w:sz w:val="18"/>
          <w:szCs w:val="18"/>
        </w:rPr>
        <w:t xml:space="preserve"> </w:t>
      </w:r>
      <w:r w:rsidRPr="00137259">
        <w:rPr>
          <w:rFonts w:ascii="Times New Roman" w:eastAsia="Calibri" w:hAnsi="Times New Roman" w:cs="Times New Roman"/>
          <w:w w:val="105"/>
          <w:sz w:val="18"/>
          <w:szCs w:val="18"/>
        </w:rPr>
        <w:t>dell’art.</w:t>
      </w:r>
      <w:r w:rsidRPr="00137259">
        <w:rPr>
          <w:rFonts w:ascii="Times New Roman" w:eastAsia="Calibri" w:hAnsi="Times New Roman" w:cs="Times New Roman"/>
          <w:spacing w:val="-12"/>
          <w:w w:val="105"/>
          <w:sz w:val="18"/>
          <w:szCs w:val="18"/>
        </w:rPr>
        <w:t xml:space="preserve"> </w:t>
      </w:r>
      <w:r w:rsidRPr="00137259">
        <w:rPr>
          <w:rFonts w:ascii="Times New Roman" w:eastAsia="Calibri" w:hAnsi="Times New Roman" w:cs="Times New Roman"/>
          <w:w w:val="105"/>
          <w:sz w:val="18"/>
          <w:szCs w:val="18"/>
        </w:rPr>
        <w:t>47</w:t>
      </w:r>
      <w:r w:rsidRPr="00137259">
        <w:rPr>
          <w:rFonts w:ascii="Times New Roman" w:eastAsia="Calibri" w:hAnsi="Times New Roman" w:cs="Times New Roman"/>
          <w:spacing w:val="-12"/>
          <w:w w:val="105"/>
          <w:sz w:val="18"/>
          <w:szCs w:val="18"/>
        </w:rPr>
        <w:t xml:space="preserve"> </w:t>
      </w:r>
      <w:r w:rsidRPr="00137259">
        <w:rPr>
          <w:rFonts w:ascii="Times New Roman" w:eastAsia="Calibri" w:hAnsi="Times New Roman" w:cs="Times New Roman"/>
          <w:w w:val="105"/>
          <w:sz w:val="18"/>
          <w:szCs w:val="18"/>
        </w:rPr>
        <w:t>del</w:t>
      </w:r>
      <w:r w:rsidRPr="00137259">
        <w:rPr>
          <w:rFonts w:ascii="Times New Roman" w:eastAsia="Calibri" w:hAnsi="Times New Roman" w:cs="Times New Roman"/>
          <w:spacing w:val="-11"/>
          <w:w w:val="105"/>
          <w:sz w:val="18"/>
          <w:szCs w:val="18"/>
        </w:rPr>
        <w:t xml:space="preserve"> </w:t>
      </w:r>
      <w:r w:rsidRPr="00137259">
        <w:rPr>
          <w:rFonts w:ascii="Times New Roman" w:eastAsia="Calibri" w:hAnsi="Times New Roman" w:cs="Times New Roman"/>
          <w:w w:val="105"/>
          <w:sz w:val="18"/>
          <w:szCs w:val="18"/>
        </w:rPr>
        <w:t>DPR</w:t>
      </w:r>
      <w:r w:rsidRPr="00137259">
        <w:rPr>
          <w:rFonts w:ascii="Times New Roman" w:eastAsia="Calibri" w:hAnsi="Times New Roman" w:cs="Times New Roman"/>
          <w:spacing w:val="-12"/>
          <w:w w:val="105"/>
          <w:sz w:val="18"/>
          <w:szCs w:val="18"/>
        </w:rPr>
        <w:t xml:space="preserve"> </w:t>
      </w:r>
      <w:r w:rsidRPr="00137259">
        <w:rPr>
          <w:rFonts w:ascii="Times New Roman" w:eastAsia="Calibri" w:hAnsi="Times New Roman" w:cs="Times New Roman"/>
          <w:w w:val="105"/>
          <w:sz w:val="18"/>
          <w:szCs w:val="18"/>
        </w:rPr>
        <w:t>445/2000</w:t>
      </w:r>
      <w:r w:rsidRPr="00137259">
        <w:rPr>
          <w:rFonts w:ascii="Times New Roman" w:eastAsia="Calibri" w:hAnsi="Times New Roman" w:cs="Times New Roman"/>
          <w:spacing w:val="-12"/>
          <w:w w:val="105"/>
          <w:sz w:val="18"/>
          <w:szCs w:val="18"/>
        </w:rPr>
        <w:t xml:space="preserve"> </w:t>
      </w:r>
      <w:r w:rsidRPr="00137259">
        <w:rPr>
          <w:rFonts w:ascii="Times New Roman" w:eastAsia="Calibri" w:hAnsi="Times New Roman" w:cs="Times New Roman"/>
          <w:w w:val="105"/>
          <w:sz w:val="18"/>
          <w:szCs w:val="18"/>
        </w:rPr>
        <w:t>–</w:t>
      </w:r>
      <w:r w:rsidRPr="00137259">
        <w:rPr>
          <w:rFonts w:ascii="Times New Roman" w:eastAsia="Calibri" w:hAnsi="Times New Roman" w:cs="Times New Roman"/>
          <w:spacing w:val="-11"/>
          <w:w w:val="105"/>
          <w:sz w:val="18"/>
          <w:szCs w:val="18"/>
        </w:rPr>
        <w:t xml:space="preserve"> </w:t>
      </w:r>
      <w:r w:rsidRPr="00137259">
        <w:rPr>
          <w:rFonts w:ascii="Times New Roman" w:eastAsia="Calibri" w:hAnsi="Times New Roman" w:cs="Times New Roman"/>
          <w:w w:val="105"/>
          <w:sz w:val="18"/>
          <w:szCs w:val="18"/>
        </w:rPr>
        <w:t>che</w:t>
      </w:r>
      <w:r w:rsidRPr="00137259">
        <w:rPr>
          <w:rFonts w:ascii="Times New Roman" w:eastAsia="Calibri" w:hAnsi="Times New Roman" w:cs="Times New Roman"/>
          <w:spacing w:val="-11"/>
          <w:w w:val="105"/>
          <w:sz w:val="18"/>
          <w:szCs w:val="18"/>
        </w:rPr>
        <w:t xml:space="preserve"> </w:t>
      </w:r>
      <w:r w:rsidRPr="00137259">
        <w:rPr>
          <w:rFonts w:ascii="Times New Roman" w:eastAsia="Calibri" w:hAnsi="Times New Roman" w:cs="Times New Roman"/>
          <w:w w:val="105"/>
          <w:sz w:val="18"/>
          <w:szCs w:val="18"/>
        </w:rPr>
        <w:t>attesti</w:t>
      </w:r>
      <w:r w:rsidRPr="00137259">
        <w:rPr>
          <w:rFonts w:ascii="Times New Roman" w:eastAsia="Calibri" w:hAnsi="Times New Roman" w:cs="Times New Roman"/>
          <w:spacing w:val="-11"/>
          <w:w w:val="105"/>
          <w:sz w:val="18"/>
          <w:szCs w:val="18"/>
        </w:rPr>
        <w:t xml:space="preserve"> </w:t>
      </w:r>
      <w:r w:rsidRPr="00137259">
        <w:rPr>
          <w:rFonts w:ascii="Times New Roman" w:eastAsia="Calibri" w:hAnsi="Times New Roman" w:cs="Times New Roman"/>
          <w:w w:val="105"/>
          <w:sz w:val="18"/>
          <w:szCs w:val="18"/>
        </w:rPr>
        <w:t>il</w:t>
      </w:r>
      <w:r w:rsidRPr="00137259">
        <w:rPr>
          <w:rFonts w:ascii="Times New Roman" w:eastAsia="Calibri" w:hAnsi="Times New Roman" w:cs="Times New Roman"/>
          <w:spacing w:val="-12"/>
          <w:w w:val="105"/>
          <w:sz w:val="18"/>
          <w:szCs w:val="18"/>
        </w:rPr>
        <w:t xml:space="preserve"> </w:t>
      </w:r>
      <w:r w:rsidRPr="00137259">
        <w:rPr>
          <w:rFonts w:ascii="Times New Roman" w:eastAsia="Calibri" w:hAnsi="Times New Roman" w:cs="Times New Roman"/>
          <w:w w:val="105"/>
          <w:sz w:val="18"/>
          <w:szCs w:val="18"/>
        </w:rPr>
        <w:t>perimetro</w:t>
      </w:r>
      <w:r w:rsidRPr="00137259">
        <w:rPr>
          <w:rFonts w:ascii="Times New Roman" w:eastAsia="Calibri" w:hAnsi="Times New Roman" w:cs="Times New Roman"/>
          <w:spacing w:val="-11"/>
          <w:w w:val="105"/>
          <w:sz w:val="18"/>
          <w:szCs w:val="18"/>
        </w:rPr>
        <w:t xml:space="preserve"> </w:t>
      </w:r>
      <w:r w:rsidRPr="00137259">
        <w:rPr>
          <w:rFonts w:ascii="Times New Roman" w:eastAsia="Calibri" w:hAnsi="Times New Roman" w:cs="Times New Roman"/>
          <w:w w:val="105"/>
          <w:sz w:val="18"/>
          <w:szCs w:val="18"/>
        </w:rPr>
        <w:t xml:space="preserve">di soggetti che esercitano un’influenza dominante o il controllo della maggioranza dei diritti di voto a monte o a valle rispetto all’Impresa /Libero Professionista richiedente conformemente, rispettivamente, a quanto previsto </w:t>
      </w:r>
      <w:r w:rsidRPr="00137259">
        <w:rPr>
          <w:rFonts w:ascii="Times New Roman" w:eastAsia="Calibri" w:hAnsi="Times New Roman" w:cs="Times New Roman"/>
          <w:spacing w:val="-1"/>
          <w:w w:val="105"/>
          <w:sz w:val="18"/>
          <w:szCs w:val="18"/>
        </w:rPr>
        <w:t xml:space="preserve">all’art. 2 paragrafo 2 </w:t>
      </w:r>
      <w:proofErr w:type="spellStart"/>
      <w:r w:rsidRPr="00137259">
        <w:rPr>
          <w:rFonts w:ascii="Times New Roman" w:eastAsia="Calibri" w:hAnsi="Times New Roman" w:cs="Times New Roman"/>
          <w:spacing w:val="-1"/>
          <w:w w:val="105"/>
          <w:sz w:val="18"/>
          <w:szCs w:val="18"/>
        </w:rPr>
        <w:t>lett</w:t>
      </w:r>
      <w:proofErr w:type="spellEnd"/>
      <w:r w:rsidRPr="00137259">
        <w:rPr>
          <w:rFonts w:ascii="Times New Roman" w:eastAsia="Calibri" w:hAnsi="Times New Roman" w:cs="Times New Roman"/>
          <w:spacing w:val="-1"/>
          <w:w w:val="105"/>
          <w:sz w:val="18"/>
          <w:szCs w:val="18"/>
        </w:rPr>
        <w:t xml:space="preserve">. c) e d) del Regolamento </w:t>
      </w:r>
      <w:r w:rsidRPr="00137259">
        <w:rPr>
          <w:rFonts w:ascii="Times New Roman" w:eastAsia="Calibri" w:hAnsi="Times New Roman" w:cs="Times New Roman"/>
          <w:w w:val="105"/>
          <w:sz w:val="18"/>
          <w:szCs w:val="18"/>
        </w:rPr>
        <w:t>(UE) n. 2023/2831:</w:t>
      </w:r>
    </w:p>
    <w:p w:rsidR="00387BF2" w:rsidRPr="00137259" w:rsidRDefault="00387BF2" w:rsidP="00387BF2">
      <w:pPr>
        <w:spacing w:after="0" w:line="276" w:lineRule="auto"/>
        <w:jc w:val="both"/>
        <w:rPr>
          <w:rFonts w:ascii="Times New Roman" w:eastAsia="Calibri" w:hAnsi="Times New Roman" w:cs="Times New Roman"/>
          <w:w w:val="105"/>
          <w:sz w:val="18"/>
          <w:szCs w:val="18"/>
        </w:rPr>
      </w:pPr>
    </w:p>
    <w:tbl>
      <w:tblPr>
        <w:tblStyle w:val="Grigliatabella1"/>
        <w:tblW w:w="5000" w:type="pct"/>
        <w:tblLook w:val="04A0" w:firstRow="1" w:lastRow="0" w:firstColumn="1" w:lastColumn="0" w:noHBand="0" w:noVBand="1"/>
      </w:tblPr>
      <w:tblGrid>
        <w:gridCol w:w="9854"/>
      </w:tblGrid>
      <w:tr w:rsidR="00387BF2" w:rsidRPr="00137259" w:rsidTr="00217F28">
        <w:tc>
          <w:tcPr>
            <w:tcW w:w="5000" w:type="pct"/>
          </w:tcPr>
          <w:p w:rsidR="00387BF2" w:rsidRPr="00137259" w:rsidRDefault="00387BF2" w:rsidP="00217F28">
            <w:pPr>
              <w:spacing w:line="276" w:lineRule="auto"/>
              <w:jc w:val="both"/>
              <w:rPr>
                <w:rFonts w:ascii="Times New Roman" w:eastAsia="Calibri" w:hAnsi="Times New Roman" w:cs="Times New Roman"/>
                <w:sz w:val="18"/>
                <w:szCs w:val="18"/>
              </w:rPr>
            </w:pPr>
            <w:r w:rsidRPr="00137259">
              <w:rPr>
                <w:rFonts w:ascii="Times New Roman" w:eastAsia="Calibri" w:hAnsi="Times New Roman" w:cs="Times New Roman"/>
                <w:w w:val="105"/>
                <w:sz w:val="18"/>
                <w:szCs w:val="18"/>
              </w:rPr>
              <w:t>Art.</w:t>
            </w:r>
            <w:r w:rsidRPr="00137259">
              <w:rPr>
                <w:rFonts w:ascii="Times New Roman" w:eastAsia="Calibri" w:hAnsi="Times New Roman" w:cs="Times New Roman"/>
                <w:spacing w:val="-9"/>
                <w:w w:val="105"/>
                <w:sz w:val="18"/>
                <w:szCs w:val="18"/>
              </w:rPr>
              <w:t xml:space="preserve"> </w:t>
            </w:r>
            <w:r w:rsidRPr="00137259">
              <w:rPr>
                <w:rFonts w:ascii="Times New Roman" w:eastAsia="Calibri" w:hAnsi="Times New Roman" w:cs="Times New Roman"/>
                <w:w w:val="105"/>
                <w:sz w:val="18"/>
                <w:szCs w:val="18"/>
              </w:rPr>
              <w:t>2,</w:t>
            </w:r>
            <w:r w:rsidRPr="00137259">
              <w:rPr>
                <w:rFonts w:ascii="Times New Roman" w:eastAsia="Calibri" w:hAnsi="Times New Roman" w:cs="Times New Roman"/>
                <w:spacing w:val="-8"/>
                <w:w w:val="105"/>
                <w:sz w:val="18"/>
                <w:szCs w:val="18"/>
              </w:rPr>
              <w:t xml:space="preserve"> </w:t>
            </w:r>
            <w:r w:rsidRPr="00137259">
              <w:rPr>
                <w:rFonts w:ascii="Times New Roman" w:eastAsia="Calibri" w:hAnsi="Times New Roman" w:cs="Times New Roman"/>
                <w:w w:val="105"/>
                <w:sz w:val="18"/>
                <w:szCs w:val="18"/>
              </w:rPr>
              <w:t>par.</w:t>
            </w:r>
            <w:r w:rsidRPr="00137259">
              <w:rPr>
                <w:rFonts w:ascii="Times New Roman" w:eastAsia="Calibri" w:hAnsi="Times New Roman" w:cs="Times New Roman"/>
                <w:spacing w:val="-7"/>
                <w:w w:val="105"/>
                <w:sz w:val="18"/>
                <w:szCs w:val="18"/>
              </w:rPr>
              <w:t xml:space="preserve"> </w:t>
            </w:r>
            <w:r w:rsidRPr="00137259">
              <w:rPr>
                <w:rFonts w:ascii="Times New Roman" w:eastAsia="Calibri" w:hAnsi="Times New Roman" w:cs="Times New Roman"/>
                <w:w w:val="105"/>
                <w:sz w:val="18"/>
                <w:szCs w:val="18"/>
              </w:rPr>
              <w:t>2</w:t>
            </w:r>
            <w:r w:rsidRPr="00137259">
              <w:rPr>
                <w:rFonts w:ascii="Times New Roman" w:eastAsia="Calibri" w:hAnsi="Times New Roman" w:cs="Times New Roman"/>
                <w:spacing w:val="-2"/>
                <w:w w:val="105"/>
                <w:sz w:val="18"/>
                <w:szCs w:val="18"/>
              </w:rPr>
              <w:t xml:space="preserve"> del Regolamento </w:t>
            </w:r>
            <w:r w:rsidRPr="00137259">
              <w:rPr>
                <w:rFonts w:ascii="Times New Roman" w:eastAsia="Calibri" w:hAnsi="Times New Roman" w:cs="Times New Roman"/>
                <w:w w:val="105"/>
                <w:sz w:val="18"/>
                <w:szCs w:val="18"/>
              </w:rPr>
              <w:t>n.</w:t>
            </w:r>
            <w:r w:rsidRPr="00137259">
              <w:rPr>
                <w:rFonts w:ascii="Times New Roman" w:eastAsia="Calibri" w:hAnsi="Times New Roman" w:cs="Times New Roman"/>
                <w:spacing w:val="-9"/>
                <w:w w:val="105"/>
                <w:sz w:val="18"/>
                <w:szCs w:val="18"/>
              </w:rPr>
              <w:t xml:space="preserve"> </w:t>
            </w:r>
            <w:r w:rsidRPr="00137259">
              <w:rPr>
                <w:rFonts w:ascii="Times New Roman" w:eastAsia="Calibri" w:hAnsi="Times New Roman" w:cs="Times New Roman"/>
                <w:spacing w:val="-2"/>
                <w:w w:val="105"/>
                <w:sz w:val="18"/>
                <w:szCs w:val="18"/>
              </w:rPr>
              <w:t xml:space="preserve">2831/2023/UE </w:t>
            </w:r>
          </w:p>
          <w:p w:rsidR="00387BF2" w:rsidRPr="00137259" w:rsidRDefault="00387BF2" w:rsidP="00217F28">
            <w:pPr>
              <w:spacing w:line="276" w:lineRule="auto"/>
              <w:jc w:val="both"/>
              <w:rPr>
                <w:rFonts w:ascii="Times New Roman" w:eastAsia="Calibri" w:hAnsi="Times New Roman" w:cs="Times New Roman"/>
                <w:i/>
                <w:sz w:val="18"/>
                <w:szCs w:val="18"/>
              </w:rPr>
            </w:pPr>
            <w:r w:rsidRPr="00137259">
              <w:rPr>
                <w:rFonts w:ascii="Times New Roman" w:eastAsia="Calibri" w:hAnsi="Times New Roman" w:cs="Times New Roman"/>
                <w:i/>
                <w:w w:val="105"/>
                <w:sz w:val="18"/>
                <w:szCs w:val="18"/>
              </w:rPr>
              <w:t>Ai</w:t>
            </w:r>
            <w:r w:rsidRPr="00137259">
              <w:rPr>
                <w:rFonts w:ascii="Times New Roman" w:eastAsia="Calibri" w:hAnsi="Times New Roman" w:cs="Times New Roman"/>
                <w:i/>
                <w:spacing w:val="18"/>
                <w:w w:val="105"/>
                <w:sz w:val="18"/>
                <w:szCs w:val="18"/>
              </w:rPr>
              <w:t xml:space="preserve"> </w:t>
            </w:r>
            <w:r w:rsidRPr="00137259">
              <w:rPr>
                <w:rFonts w:ascii="Times New Roman" w:eastAsia="Calibri" w:hAnsi="Times New Roman" w:cs="Times New Roman"/>
                <w:i/>
                <w:w w:val="105"/>
                <w:sz w:val="18"/>
                <w:szCs w:val="18"/>
              </w:rPr>
              <w:t>fini</w:t>
            </w:r>
            <w:r w:rsidRPr="00137259">
              <w:rPr>
                <w:rFonts w:ascii="Times New Roman" w:eastAsia="Calibri" w:hAnsi="Times New Roman" w:cs="Times New Roman"/>
                <w:i/>
                <w:spacing w:val="18"/>
                <w:w w:val="105"/>
                <w:sz w:val="18"/>
                <w:szCs w:val="18"/>
              </w:rPr>
              <w:t xml:space="preserve"> </w:t>
            </w:r>
            <w:r w:rsidRPr="00137259">
              <w:rPr>
                <w:rFonts w:ascii="Times New Roman" w:eastAsia="Calibri" w:hAnsi="Times New Roman" w:cs="Times New Roman"/>
                <w:i/>
                <w:w w:val="105"/>
                <w:sz w:val="18"/>
                <w:szCs w:val="18"/>
              </w:rPr>
              <w:t>del</w:t>
            </w:r>
            <w:r w:rsidRPr="00137259">
              <w:rPr>
                <w:rFonts w:ascii="Times New Roman" w:eastAsia="Calibri" w:hAnsi="Times New Roman" w:cs="Times New Roman"/>
                <w:i/>
                <w:spacing w:val="18"/>
                <w:w w:val="105"/>
                <w:sz w:val="18"/>
                <w:szCs w:val="18"/>
              </w:rPr>
              <w:t xml:space="preserve"> </w:t>
            </w:r>
            <w:r w:rsidRPr="00137259">
              <w:rPr>
                <w:rFonts w:ascii="Times New Roman" w:eastAsia="Calibri" w:hAnsi="Times New Roman" w:cs="Times New Roman"/>
                <w:i/>
                <w:w w:val="105"/>
                <w:sz w:val="18"/>
                <w:szCs w:val="18"/>
              </w:rPr>
              <w:t>presente</w:t>
            </w:r>
            <w:r w:rsidRPr="00137259">
              <w:rPr>
                <w:rFonts w:ascii="Times New Roman" w:eastAsia="Calibri" w:hAnsi="Times New Roman" w:cs="Times New Roman"/>
                <w:i/>
                <w:spacing w:val="17"/>
                <w:w w:val="105"/>
                <w:sz w:val="18"/>
                <w:szCs w:val="18"/>
              </w:rPr>
              <w:t xml:space="preserve"> </w:t>
            </w:r>
            <w:r w:rsidRPr="00137259">
              <w:rPr>
                <w:rFonts w:ascii="Times New Roman" w:eastAsia="Calibri" w:hAnsi="Times New Roman" w:cs="Times New Roman"/>
                <w:i/>
                <w:w w:val="105"/>
                <w:sz w:val="18"/>
                <w:szCs w:val="18"/>
              </w:rPr>
              <w:t>regolamento,</w:t>
            </w:r>
            <w:r w:rsidRPr="00137259">
              <w:rPr>
                <w:rFonts w:ascii="Times New Roman" w:eastAsia="Calibri" w:hAnsi="Times New Roman" w:cs="Times New Roman"/>
                <w:i/>
                <w:spacing w:val="17"/>
                <w:w w:val="105"/>
                <w:sz w:val="18"/>
                <w:szCs w:val="18"/>
              </w:rPr>
              <w:t xml:space="preserve"> </w:t>
            </w:r>
            <w:r w:rsidRPr="00137259">
              <w:rPr>
                <w:rFonts w:ascii="Times New Roman" w:eastAsia="Calibri" w:hAnsi="Times New Roman" w:cs="Times New Roman"/>
                <w:i/>
                <w:w w:val="105"/>
                <w:sz w:val="18"/>
                <w:szCs w:val="18"/>
              </w:rPr>
              <w:t>s'intende</w:t>
            </w:r>
            <w:r w:rsidRPr="00137259">
              <w:rPr>
                <w:rFonts w:ascii="Times New Roman" w:eastAsia="Calibri" w:hAnsi="Times New Roman" w:cs="Times New Roman"/>
                <w:i/>
                <w:spacing w:val="19"/>
                <w:w w:val="105"/>
                <w:sz w:val="18"/>
                <w:szCs w:val="18"/>
              </w:rPr>
              <w:t xml:space="preserve"> </w:t>
            </w:r>
            <w:r w:rsidRPr="00137259">
              <w:rPr>
                <w:rFonts w:ascii="Times New Roman" w:eastAsia="Calibri" w:hAnsi="Times New Roman" w:cs="Times New Roman"/>
                <w:i/>
                <w:w w:val="105"/>
                <w:sz w:val="18"/>
                <w:szCs w:val="18"/>
              </w:rPr>
              <w:t>per «impresa unica»</w:t>
            </w:r>
            <w:r w:rsidRPr="00137259">
              <w:rPr>
                <w:rFonts w:ascii="Times New Roman" w:eastAsia="Calibri" w:hAnsi="Times New Roman" w:cs="Times New Roman"/>
                <w:i/>
                <w:spacing w:val="19"/>
                <w:w w:val="105"/>
                <w:sz w:val="18"/>
                <w:szCs w:val="18"/>
              </w:rPr>
              <w:t xml:space="preserve"> </w:t>
            </w:r>
            <w:r w:rsidRPr="00137259">
              <w:rPr>
                <w:rFonts w:ascii="Times New Roman" w:eastAsia="Calibri" w:hAnsi="Times New Roman" w:cs="Times New Roman"/>
                <w:i/>
                <w:w w:val="105"/>
                <w:sz w:val="18"/>
                <w:szCs w:val="18"/>
              </w:rPr>
              <w:t>l’insieme</w:t>
            </w:r>
            <w:r w:rsidRPr="00137259">
              <w:rPr>
                <w:rFonts w:ascii="Times New Roman" w:eastAsia="Calibri" w:hAnsi="Times New Roman" w:cs="Times New Roman"/>
                <w:i/>
                <w:spacing w:val="17"/>
                <w:w w:val="105"/>
                <w:sz w:val="18"/>
                <w:szCs w:val="18"/>
              </w:rPr>
              <w:t xml:space="preserve"> </w:t>
            </w:r>
            <w:r w:rsidRPr="00137259">
              <w:rPr>
                <w:rFonts w:ascii="Times New Roman" w:eastAsia="Calibri" w:hAnsi="Times New Roman" w:cs="Times New Roman"/>
                <w:i/>
                <w:w w:val="105"/>
                <w:sz w:val="18"/>
                <w:szCs w:val="18"/>
              </w:rPr>
              <w:t>delle</w:t>
            </w:r>
            <w:r w:rsidRPr="00137259">
              <w:rPr>
                <w:rFonts w:ascii="Times New Roman" w:eastAsia="Calibri" w:hAnsi="Times New Roman" w:cs="Times New Roman"/>
                <w:i/>
                <w:spacing w:val="19"/>
                <w:w w:val="105"/>
                <w:sz w:val="18"/>
                <w:szCs w:val="18"/>
              </w:rPr>
              <w:t xml:space="preserve"> </w:t>
            </w:r>
            <w:r w:rsidRPr="00137259">
              <w:rPr>
                <w:rFonts w:ascii="Times New Roman" w:eastAsia="Calibri" w:hAnsi="Times New Roman" w:cs="Times New Roman"/>
                <w:i/>
                <w:w w:val="105"/>
                <w:sz w:val="18"/>
                <w:szCs w:val="18"/>
              </w:rPr>
              <w:t>imprese,</w:t>
            </w:r>
            <w:r w:rsidRPr="00137259">
              <w:rPr>
                <w:rFonts w:ascii="Times New Roman" w:eastAsia="Calibri" w:hAnsi="Times New Roman" w:cs="Times New Roman"/>
                <w:i/>
                <w:spacing w:val="17"/>
                <w:w w:val="105"/>
                <w:sz w:val="18"/>
                <w:szCs w:val="18"/>
              </w:rPr>
              <w:t xml:space="preserve"> </w:t>
            </w:r>
            <w:r w:rsidRPr="00137259">
              <w:rPr>
                <w:rFonts w:ascii="Times New Roman" w:eastAsia="Calibri" w:hAnsi="Times New Roman" w:cs="Times New Roman"/>
                <w:i/>
                <w:w w:val="105"/>
                <w:sz w:val="18"/>
                <w:szCs w:val="18"/>
              </w:rPr>
              <w:t>fra</w:t>
            </w:r>
            <w:r w:rsidRPr="00137259">
              <w:rPr>
                <w:rFonts w:ascii="Times New Roman" w:eastAsia="Calibri" w:hAnsi="Times New Roman" w:cs="Times New Roman"/>
                <w:i/>
                <w:spacing w:val="19"/>
                <w:w w:val="105"/>
                <w:sz w:val="18"/>
                <w:szCs w:val="18"/>
              </w:rPr>
              <w:t xml:space="preserve"> </w:t>
            </w:r>
            <w:r w:rsidRPr="00137259">
              <w:rPr>
                <w:rFonts w:ascii="Times New Roman" w:eastAsia="Calibri" w:hAnsi="Times New Roman" w:cs="Times New Roman"/>
                <w:i/>
                <w:w w:val="105"/>
                <w:sz w:val="18"/>
                <w:szCs w:val="18"/>
              </w:rPr>
              <w:t>le</w:t>
            </w:r>
            <w:r w:rsidRPr="00137259">
              <w:rPr>
                <w:rFonts w:ascii="Times New Roman" w:eastAsia="Calibri" w:hAnsi="Times New Roman" w:cs="Times New Roman"/>
                <w:i/>
                <w:spacing w:val="17"/>
                <w:w w:val="105"/>
                <w:sz w:val="18"/>
                <w:szCs w:val="18"/>
              </w:rPr>
              <w:t xml:space="preserve"> </w:t>
            </w:r>
            <w:r w:rsidRPr="00137259">
              <w:rPr>
                <w:rFonts w:ascii="Times New Roman" w:eastAsia="Calibri" w:hAnsi="Times New Roman" w:cs="Times New Roman"/>
                <w:i/>
                <w:w w:val="105"/>
                <w:sz w:val="18"/>
                <w:szCs w:val="18"/>
              </w:rPr>
              <w:t>quali esiste almeno una delle relazioni seguenti:</w:t>
            </w:r>
          </w:p>
          <w:p w:rsidR="00387BF2" w:rsidRPr="00137259" w:rsidRDefault="00387BF2" w:rsidP="00217F28">
            <w:pPr>
              <w:spacing w:line="276" w:lineRule="auto"/>
              <w:jc w:val="both"/>
              <w:rPr>
                <w:rFonts w:ascii="Times New Roman" w:eastAsia="Calibri" w:hAnsi="Times New Roman" w:cs="Times New Roman"/>
                <w:i/>
                <w:sz w:val="18"/>
                <w:szCs w:val="18"/>
              </w:rPr>
            </w:pPr>
            <w:r w:rsidRPr="00137259">
              <w:rPr>
                <w:rFonts w:ascii="Times New Roman" w:eastAsia="Calibri" w:hAnsi="Times New Roman" w:cs="Times New Roman"/>
                <w:i/>
                <w:w w:val="105"/>
                <w:sz w:val="18"/>
                <w:szCs w:val="18"/>
              </w:rPr>
              <w:t>un’impresa</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detiene</w:t>
            </w:r>
            <w:r w:rsidRPr="00137259">
              <w:rPr>
                <w:rFonts w:ascii="Times New Roman" w:eastAsia="Calibri" w:hAnsi="Times New Roman" w:cs="Times New Roman"/>
                <w:i/>
                <w:spacing w:val="-9"/>
                <w:w w:val="105"/>
                <w:sz w:val="18"/>
                <w:szCs w:val="18"/>
              </w:rPr>
              <w:t xml:space="preserve"> </w:t>
            </w:r>
            <w:r w:rsidRPr="00137259">
              <w:rPr>
                <w:rFonts w:ascii="Times New Roman" w:eastAsia="Calibri" w:hAnsi="Times New Roman" w:cs="Times New Roman"/>
                <w:i/>
                <w:w w:val="105"/>
                <w:sz w:val="18"/>
                <w:szCs w:val="18"/>
              </w:rPr>
              <w:t>la</w:t>
            </w:r>
            <w:r w:rsidRPr="00137259">
              <w:rPr>
                <w:rFonts w:ascii="Times New Roman" w:eastAsia="Calibri" w:hAnsi="Times New Roman" w:cs="Times New Roman"/>
                <w:i/>
                <w:spacing w:val="-8"/>
                <w:w w:val="105"/>
                <w:sz w:val="18"/>
                <w:szCs w:val="18"/>
              </w:rPr>
              <w:t xml:space="preserve"> </w:t>
            </w:r>
            <w:r w:rsidRPr="00137259">
              <w:rPr>
                <w:rFonts w:ascii="Times New Roman" w:eastAsia="Calibri" w:hAnsi="Times New Roman" w:cs="Times New Roman"/>
                <w:i/>
                <w:w w:val="105"/>
                <w:sz w:val="18"/>
                <w:szCs w:val="18"/>
              </w:rPr>
              <w:t>maggioranza</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dei</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diritti</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di</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voto</w:t>
            </w:r>
            <w:r w:rsidRPr="00137259">
              <w:rPr>
                <w:rFonts w:ascii="Times New Roman" w:eastAsia="Calibri" w:hAnsi="Times New Roman" w:cs="Times New Roman"/>
                <w:i/>
                <w:spacing w:val="-9"/>
                <w:w w:val="105"/>
                <w:sz w:val="18"/>
                <w:szCs w:val="18"/>
              </w:rPr>
              <w:t xml:space="preserve"> </w:t>
            </w:r>
            <w:r w:rsidRPr="00137259">
              <w:rPr>
                <w:rFonts w:ascii="Times New Roman" w:eastAsia="Calibri" w:hAnsi="Times New Roman" w:cs="Times New Roman"/>
                <w:i/>
                <w:w w:val="105"/>
                <w:sz w:val="18"/>
                <w:szCs w:val="18"/>
              </w:rPr>
              <w:t>degli</w:t>
            </w:r>
            <w:r w:rsidRPr="00137259">
              <w:rPr>
                <w:rFonts w:ascii="Times New Roman" w:eastAsia="Calibri" w:hAnsi="Times New Roman" w:cs="Times New Roman"/>
                <w:i/>
                <w:spacing w:val="-9"/>
                <w:w w:val="105"/>
                <w:sz w:val="18"/>
                <w:szCs w:val="18"/>
              </w:rPr>
              <w:t xml:space="preserve"> </w:t>
            </w:r>
            <w:r w:rsidRPr="00137259">
              <w:rPr>
                <w:rFonts w:ascii="Times New Roman" w:eastAsia="Calibri" w:hAnsi="Times New Roman" w:cs="Times New Roman"/>
                <w:i/>
                <w:w w:val="105"/>
                <w:sz w:val="18"/>
                <w:szCs w:val="18"/>
              </w:rPr>
              <w:t>azionisti</w:t>
            </w:r>
            <w:r w:rsidRPr="00137259">
              <w:rPr>
                <w:rFonts w:ascii="Times New Roman" w:eastAsia="Calibri" w:hAnsi="Times New Roman" w:cs="Times New Roman"/>
                <w:i/>
                <w:spacing w:val="-9"/>
                <w:w w:val="105"/>
                <w:sz w:val="18"/>
                <w:szCs w:val="18"/>
              </w:rPr>
              <w:t xml:space="preserve"> </w:t>
            </w:r>
            <w:r w:rsidRPr="00137259">
              <w:rPr>
                <w:rFonts w:ascii="Times New Roman" w:eastAsia="Calibri" w:hAnsi="Times New Roman" w:cs="Times New Roman"/>
                <w:i/>
                <w:w w:val="105"/>
                <w:sz w:val="18"/>
                <w:szCs w:val="18"/>
              </w:rPr>
              <w:t>o</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soci</w:t>
            </w:r>
            <w:r w:rsidRPr="00137259">
              <w:rPr>
                <w:rFonts w:ascii="Times New Roman" w:eastAsia="Calibri" w:hAnsi="Times New Roman" w:cs="Times New Roman"/>
                <w:i/>
                <w:spacing w:val="-9"/>
                <w:w w:val="105"/>
                <w:sz w:val="18"/>
                <w:szCs w:val="18"/>
              </w:rPr>
              <w:t xml:space="preserve"> </w:t>
            </w:r>
            <w:r w:rsidRPr="00137259">
              <w:rPr>
                <w:rFonts w:ascii="Times New Roman" w:eastAsia="Calibri" w:hAnsi="Times New Roman" w:cs="Times New Roman"/>
                <w:i/>
                <w:w w:val="105"/>
                <w:sz w:val="18"/>
                <w:szCs w:val="18"/>
              </w:rPr>
              <w:t>di</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un’altra</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spacing w:val="-2"/>
                <w:w w:val="105"/>
                <w:sz w:val="18"/>
                <w:szCs w:val="18"/>
              </w:rPr>
              <w:t>impresa;</w:t>
            </w:r>
          </w:p>
          <w:p w:rsidR="00387BF2" w:rsidRPr="00137259" w:rsidRDefault="00387BF2" w:rsidP="00217F28">
            <w:pPr>
              <w:spacing w:line="276" w:lineRule="auto"/>
              <w:jc w:val="both"/>
              <w:rPr>
                <w:rFonts w:ascii="Times New Roman" w:eastAsia="Calibri" w:hAnsi="Times New Roman" w:cs="Times New Roman"/>
                <w:i/>
                <w:sz w:val="18"/>
                <w:szCs w:val="18"/>
              </w:rPr>
            </w:pPr>
            <w:r w:rsidRPr="00137259">
              <w:rPr>
                <w:rFonts w:ascii="Times New Roman" w:eastAsia="Calibri" w:hAnsi="Times New Roman" w:cs="Times New Roman"/>
                <w:i/>
                <w:w w:val="105"/>
                <w:sz w:val="18"/>
                <w:szCs w:val="18"/>
              </w:rPr>
              <w:t>un’impresa</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ha</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il</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diritto</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di</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nominare</w:t>
            </w:r>
            <w:r w:rsidRPr="00137259">
              <w:rPr>
                <w:rFonts w:ascii="Times New Roman" w:eastAsia="Calibri" w:hAnsi="Times New Roman" w:cs="Times New Roman"/>
                <w:i/>
                <w:spacing w:val="-9"/>
                <w:w w:val="105"/>
                <w:sz w:val="18"/>
                <w:szCs w:val="18"/>
              </w:rPr>
              <w:t xml:space="preserve"> </w:t>
            </w:r>
            <w:r w:rsidRPr="00137259">
              <w:rPr>
                <w:rFonts w:ascii="Times New Roman" w:eastAsia="Calibri" w:hAnsi="Times New Roman" w:cs="Times New Roman"/>
                <w:i/>
                <w:w w:val="105"/>
                <w:sz w:val="18"/>
                <w:szCs w:val="18"/>
              </w:rPr>
              <w:t>o</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revocare</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la</w:t>
            </w:r>
            <w:r w:rsidRPr="00137259">
              <w:rPr>
                <w:rFonts w:ascii="Times New Roman" w:eastAsia="Calibri" w:hAnsi="Times New Roman" w:cs="Times New Roman"/>
                <w:i/>
                <w:spacing w:val="-9"/>
                <w:w w:val="105"/>
                <w:sz w:val="18"/>
                <w:szCs w:val="18"/>
              </w:rPr>
              <w:t xml:space="preserve"> </w:t>
            </w:r>
            <w:r w:rsidRPr="00137259">
              <w:rPr>
                <w:rFonts w:ascii="Times New Roman" w:eastAsia="Calibri" w:hAnsi="Times New Roman" w:cs="Times New Roman"/>
                <w:i/>
                <w:w w:val="105"/>
                <w:sz w:val="18"/>
                <w:szCs w:val="18"/>
              </w:rPr>
              <w:t>maggioranza</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dei</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membri</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del</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consiglio</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di</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amministrazione, direzione o sorveglianza di un’altra impresa;</w:t>
            </w:r>
          </w:p>
          <w:p w:rsidR="00387BF2" w:rsidRPr="00137259" w:rsidRDefault="00387BF2" w:rsidP="00217F28">
            <w:pPr>
              <w:spacing w:line="276" w:lineRule="auto"/>
              <w:jc w:val="both"/>
              <w:rPr>
                <w:rFonts w:ascii="Times New Roman" w:eastAsia="Calibri" w:hAnsi="Times New Roman" w:cs="Times New Roman"/>
                <w:i/>
                <w:sz w:val="18"/>
                <w:szCs w:val="18"/>
                <w:u w:val="single"/>
              </w:rPr>
            </w:pPr>
            <w:r w:rsidRPr="00137259">
              <w:rPr>
                <w:rFonts w:ascii="Times New Roman" w:eastAsia="Calibri" w:hAnsi="Times New Roman" w:cs="Times New Roman"/>
                <w:i/>
                <w:w w:val="105"/>
                <w:sz w:val="18"/>
                <w:szCs w:val="18"/>
                <w:u w:val="single"/>
              </w:rPr>
              <w:t>un’impresa</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ha</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il</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diritto</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di esercitare</w:t>
            </w:r>
            <w:r w:rsidRPr="00137259">
              <w:rPr>
                <w:rFonts w:ascii="Times New Roman" w:eastAsia="Calibri" w:hAnsi="Times New Roman" w:cs="Times New Roman"/>
                <w:i/>
                <w:spacing w:val="-1"/>
                <w:w w:val="105"/>
                <w:sz w:val="18"/>
                <w:szCs w:val="18"/>
                <w:u w:val="single"/>
              </w:rPr>
              <w:t xml:space="preserve"> </w:t>
            </w:r>
            <w:r w:rsidRPr="00137259">
              <w:rPr>
                <w:rFonts w:ascii="Times New Roman" w:eastAsia="Calibri" w:hAnsi="Times New Roman" w:cs="Times New Roman"/>
                <w:i/>
                <w:w w:val="105"/>
                <w:sz w:val="18"/>
                <w:szCs w:val="18"/>
                <w:u w:val="single"/>
              </w:rPr>
              <w:t>un’influenza</w:t>
            </w:r>
            <w:r w:rsidRPr="00137259">
              <w:rPr>
                <w:rFonts w:ascii="Times New Roman" w:eastAsia="Calibri" w:hAnsi="Times New Roman" w:cs="Times New Roman"/>
                <w:i/>
                <w:spacing w:val="-4"/>
                <w:w w:val="105"/>
                <w:sz w:val="18"/>
                <w:szCs w:val="18"/>
                <w:u w:val="single"/>
              </w:rPr>
              <w:t xml:space="preserve"> </w:t>
            </w:r>
            <w:r w:rsidRPr="00137259">
              <w:rPr>
                <w:rFonts w:ascii="Times New Roman" w:eastAsia="Calibri" w:hAnsi="Times New Roman" w:cs="Times New Roman"/>
                <w:i/>
                <w:w w:val="105"/>
                <w:sz w:val="18"/>
                <w:szCs w:val="18"/>
                <w:u w:val="single"/>
              </w:rPr>
              <w:t>dominante</w:t>
            </w:r>
            <w:r w:rsidRPr="00137259">
              <w:rPr>
                <w:rFonts w:ascii="Times New Roman" w:eastAsia="Calibri" w:hAnsi="Times New Roman" w:cs="Times New Roman"/>
                <w:i/>
                <w:spacing w:val="-3"/>
                <w:w w:val="105"/>
                <w:sz w:val="18"/>
                <w:szCs w:val="18"/>
                <w:u w:val="single"/>
              </w:rPr>
              <w:t xml:space="preserve"> </w:t>
            </w:r>
            <w:r w:rsidRPr="00137259">
              <w:rPr>
                <w:rFonts w:ascii="Times New Roman" w:eastAsia="Calibri" w:hAnsi="Times New Roman" w:cs="Times New Roman"/>
                <w:i/>
                <w:w w:val="105"/>
                <w:sz w:val="18"/>
                <w:szCs w:val="18"/>
                <w:u w:val="single"/>
              </w:rPr>
              <w:t>su</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un’altra</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impresa</w:t>
            </w:r>
            <w:r w:rsidRPr="00137259">
              <w:rPr>
                <w:rFonts w:ascii="Times New Roman" w:eastAsia="Calibri" w:hAnsi="Times New Roman" w:cs="Times New Roman"/>
                <w:i/>
                <w:spacing w:val="-3"/>
                <w:w w:val="105"/>
                <w:sz w:val="18"/>
                <w:szCs w:val="18"/>
                <w:u w:val="single"/>
              </w:rPr>
              <w:t xml:space="preserve"> </w:t>
            </w:r>
            <w:r w:rsidRPr="00137259">
              <w:rPr>
                <w:rFonts w:ascii="Times New Roman" w:eastAsia="Calibri" w:hAnsi="Times New Roman" w:cs="Times New Roman"/>
                <w:i/>
                <w:w w:val="105"/>
                <w:sz w:val="18"/>
                <w:szCs w:val="18"/>
                <w:u w:val="single"/>
              </w:rPr>
              <w:t>in virtù</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di</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un contratto</w:t>
            </w:r>
            <w:r w:rsidRPr="00137259">
              <w:rPr>
                <w:rFonts w:ascii="Times New Roman" w:eastAsia="Calibri" w:hAnsi="Times New Roman" w:cs="Times New Roman"/>
                <w:i/>
                <w:spacing w:val="-3"/>
                <w:w w:val="105"/>
                <w:sz w:val="18"/>
                <w:szCs w:val="18"/>
                <w:u w:val="single"/>
              </w:rPr>
              <w:t xml:space="preserve"> </w:t>
            </w:r>
            <w:r w:rsidRPr="00137259">
              <w:rPr>
                <w:rFonts w:ascii="Times New Roman" w:eastAsia="Calibri" w:hAnsi="Times New Roman" w:cs="Times New Roman"/>
                <w:i/>
                <w:w w:val="105"/>
                <w:sz w:val="18"/>
                <w:szCs w:val="18"/>
                <w:u w:val="single"/>
              </w:rPr>
              <w:t>concluso</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con</w:t>
            </w:r>
            <w:r w:rsidRPr="00137259">
              <w:rPr>
                <w:rFonts w:ascii="Times New Roman" w:eastAsia="Calibri" w:hAnsi="Times New Roman" w:cs="Times New Roman"/>
                <w:i/>
                <w:spacing w:val="-4"/>
                <w:w w:val="105"/>
                <w:sz w:val="18"/>
                <w:szCs w:val="18"/>
                <w:u w:val="single"/>
              </w:rPr>
              <w:t xml:space="preserve"> </w:t>
            </w:r>
            <w:r w:rsidRPr="00137259">
              <w:rPr>
                <w:rFonts w:ascii="Times New Roman" w:eastAsia="Calibri" w:hAnsi="Times New Roman" w:cs="Times New Roman"/>
                <w:i/>
                <w:w w:val="105"/>
                <w:sz w:val="18"/>
                <w:szCs w:val="18"/>
                <w:u w:val="single"/>
              </w:rPr>
              <w:t>quest’ultima</w:t>
            </w:r>
            <w:r w:rsidRPr="00137259">
              <w:rPr>
                <w:rFonts w:ascii="Times New Roman" w:eastAsia="Calibri" w:hAnsi="Times New Roman" w:cs="Times New Roman"/>
                <w:i/>
                <w:spacing w:val="-5"/>
                <w:w w:val="105"/>
                <w:sz w:val="18"/>
                <w:szCs w:val="18"/>
                <w:u w:val="single"/>
              </w:rPr>
              <w:t xml:space="preserve"> </w:t>
            </w:r>
            <w:r w:rsidRPr="00137259">
              <w:rPr>
                <w:rFonts w:ascii="Times New Roman" w:eastAsia="Calibri" w:hAnsi="Times New Roman" w:cs="Times New Roman"/>
                <w:i/>
                <w:w w:val="105"/>
                <w:sz w:val="18"/>
                <w:szCs w:val="18"/>
                <w:u w:val="single"/>
              </w:rPr>
              <w:t>oppure</w:t>
            </w:r>
            <w:r w:rsidRPr="00137259">
              <w:rPr>
                <w:rFonts w:ascii="Times New Roman" w:eastAsia="Calibri" w:hAnsi="Times New Roman" w:cs="Times New Roman"/>
                <w:i/>
                <w:spacing w:val="-1"/>
                <w:w w:val="105"/>
                <w:sz w:val="18"/>
                <w:szCs w:val="18"/>
                <w:u w:val="single"/>
              </w:rPr>
              <w:t xml:space="preserve"> </w:t>
            </w:r>
            <w:r w:rsidRPr="00137259">
              <w:rPr>
                <w:rFonts w:ascii="Times New Roman" w:eastAsia="Calibri" w:hAnsi="Times New Roman" w:cs="Times New Roman"/>
                <w:i/>
                <w:w w:val="105"/>
                <w:sz w:val="18"/>
                <w:szCs w:val="18"/>
                <w:u w:val="single"/>
              </w:rPr>
              <w:t>in</w:t>
            </w:r>
            <w:r w:rsidRPr="00137259">
              <w:rPr>
                <w:rFonts w:ascii="Times New Roman" w:eastAsia="Calibri" w:hAnsi="Times New Roman" w:cs="Times New Roman"/>
                <w:i/>
                <w:spacing w:val="-3"/>
                <w:w w:val="105"/>
                <w:sz w:val="18"/>
                <w:szCs w:val="18"/>
                <w:u w:val="single"/>
              </w:rPr>
              <w:t xml:space="preserve"> </w:t>
            </w:r>
            <w:r w:rsidRPr="00137259">
              <w:rPr>
                <w:rFonts w:ascii="Times New Roman" w:eastAsia="Calibri" w:hAnsi="Times New Roman" w:cs="Times New Roman"/>
                <w:i/>
                <w:w w:val="105"/>
                <w:sz w:val="18"/>
                <w:szCs w:val="18"/>
                <w:u w:val="single"/>
              </w:rPr>
              <w:t>virtù</w:t>
            </w:r>
            <w:r w:rsidRPr="00137259">
              <w:rPr>
                <w:rFonts w:ascii="Times New Roman" w:eastAsia="Calibri" w:hAnsi="Times New Roman" w:cs="Times New Roman"/>
                <w:i/>
                <w:spacing w:val="-3"/>
                <w:w w:val="105"/>
                <w:sz w:val="18"/>
                <w:szCs w:val="18"/>
                <w:u w:val="single"/>
              </w:rPr>
              <w:t xml:space="preserve"> </w:t>
            </w:r>
            <w:r w:rsidRPr="00137259">
              <w:rPr>
                <w:rFonts w:ascii="Times New Roman" w:eastAsia="Calibri" w:hAnsi="Times New Roman" w:cs="Times New Roman"/>
                <w:i/>
                <w:w w:val="105"/>
                <w:sz w:val="18"/>
                <w:szCs w:val="18"/>
                <w:u w:val="single"/>
              </w:rPr>
              <w:t>di</w:t>
            </w:r>
            <w:r w:rsidRPr="00137259">
              <w:rPr>
                <w:rFonts w:ascii="Times New Roman" w:eastAsia="Calibri" w:hAnsi="Times New Roman" w:cs="Times New Roman"/>
                <w:i/>
                <w:spacing w:val="-3"/>
                <w:w w:val="105"/>
                <w:sz w:val="18"/>
                <w:szCs w:val="18"/>
                <w:u w:val="single"/>
              </w:rPr>
              <w:t xml:space="preserve"> </w:t>
            </w:r>
            <w:r w:rsidRPr="00137259">
              <w:rPr>
                <w:rFonts w:ascii="Times New Roman" w:eastAsia="Calibri" w:hAnsi="Times New Roman" w:cs="Times New Roman"/>
                <w:i/>
                <w:w w:val="105"/>
                <w:sz w:val="18"/>
                <w:szCs w:val="18"/>
                <w:u w:val="single"/>
              </w:rPr>
              <w:t>una</w:t>
            </w:r>
            <w:r w:rsidRPr="00137259">
              <w:rPr>
                <w:rFonts w:ascii="Times New Roman" w:eastAsia="Calibri" w:hAnsi="Times New Roman" w:cs="Times New Roman"/>
                <w:i/>
                <w:spacing w:val="-3"/>
                <w:w w:val="105"/>
                <w:sz w:val="18"/>
                <w:szCs w:val="18"/>
                <w:u w:val="single"/>
              </w:rPr>
              <w:t xml:space="preserve"> </w:t>
            </w:r>
            <w:r w:rsidRPr="00137259">
              <w:rPr>
                <w:rFonts w:ascii="Times New Roman" w:eastAsia="Calibri" w:hAnsi="Times New Roman" w:cs="Times New Roman"/>
                <w:i/>
                <w:w w:val="105"/>
                <w:sz w:val="18"/>
                <w:szCs w:val="18"/>
                <w:u w:val="single"/>
              </w:rPr>
              <w:t>clausola</w:t>
            </w:r>
            <w:r w:rsidRPr="00137259">
              <w:rPr>
                <w:rFonts w:ascii="Times New Roman" w:eastAsia="Calibri" w:hAnsi="Times New Roman" w:cs="Times New Roman"/>
                <w:i/>
                <w:spacing w:val="-4"/>
                <w:w w:val="105"/>
                <w:sz w:val="18"/>
                <w:szCs w:val="18"/>
                <w:u w:val="single"/>
              </w:rPr>
              <w:t xml:space="preserve"> </w:t>
            </w:r>
            <w:r w:rsidRPr="00137259">
              <w:rPr>
                <w:rFonts w:ascii="Times New Roman" w:eastAsia="Calibri" w:hAnsi="Times New Roman" w:cs="Times New Roman"/>
                <w:i/>
                <w:w w:val="105"/>
                <w:sz w:val="18"/>
                <w:szCs w:val="18"/>
                <w:u w:val="single"/>
              </w:rPr>
              <w:t>dello</w:t>
            </w:r>
            <w:r w:rsidRPr="00137259">
              <w:rPr>
                <w:rFonts w:ascii="Times New Roman" w:eastAsia="Calibri" w:hAnsi="Times New Roman" w:cs="Times New Roman"/>
                <w:i/>
                <w:spacing w:val="-3"/>
                <w:w w:val="105"/>
                <w:sz w:val="18"/>
                <w:szCs w:val="18"/>
                <w:u w:val="single"/>
              </w:rPr>
              <w:t xml:space="preserve"> </w:t>
            </w:r>
            <w:r w:rsidRPr="00137259">
              <w:rPr>
                <w:rFonts w:ascii="Times New Roman" w:eastAsia="Calibri" w:hAnsi="Times New Roman" w:cs="Times New Roman"/>
                <w:i/>
                <w:w w:val="105"/>
                <w:sz w:val="18"/>
                <w:szCs w:val="18"/>
                <w:u w:val="single"/>
              </w:rPr>
              <w:t>statuto</w:t>
            </w:r>
            <w:r w:rsidRPr="00137259">
              <w:rPr>
                <w:rFonts w:ascii="Times New Roman" w:eastAsia="Calibri" w:hAnsi="Times New Roman" w:cs="Times New Roman"/>
                <w:i/>
                <w:spacing w:val="-3"/>
                <w:w w:val="105"/>
                <w:sz w:val="18"/>
                <w:szCs w:val="18"/>
                <w:u w:val="single"/>
              </w:rPr>
              <w:t xml:space="preserve"> </w:t>
            </w:r>
            <w:r w:rsidRPr="00137259">
              <w:rPr>
                <w:rFonts w:ascii="Times New Roman" w:eastAsia="Calibri" w:hAnsi="Times New Roman" w:cs="Times New Roman"/>
                <w:i/>
                <w:w w:val="105"/>
                <w:sz w:val="18"/>
                <w:szCs w:val="18"/>
                <w:u w:val="single"/>
              </w:rPr>
              <w:t>di</w:t>
            </w:r>
            <w:r w:rsidRPr="00137259">
              <w:rPr>
                <w:rFonts w:ascii="Times New Roman" w:eastAsia="Calibri" w:hAnsi="Times New Roman" w:cs="Times New Roman"/>
                <w:i/>
                <w:spacing w:val="-3"/>
                <w:w w:val="105"/>
                <w:sz w:val="18"/>
                <w:szCs w:val="18"/>
                <w:u w:val="single"/>
              </w:rPr>
              <w:t xml:space="preserve"> </w:t>
            </w:r>
            <w:r w:rsidRPr="00137259">
              <w:rPr>
                <w:rFonts w:ascii="Times New Roman" w:eastAsia="Calibri" w:hAnsi="Times New Roman" w:cs="Times New Roman"/>
                <w:i/>
                <w:w w:val="105"/>
                <w:sz w:val="18"/>
                <w:szCs w:val="18"/>
                <w:u w:val="single"/>
              </w:rPr>
              <w:t>quest’ultima; un’impresa</w:t>
            </w:r>
            <w:r w:rsidRPr="00137259">
              <w:rPr>
                <w:rFonts w:ascii="Times New Roman" w:eastAsia="Calibri" w:hAnsi="Times New Roman" w:cs="Times New Roman"/>
                <w:i/>
                <w:spacing w:val="-10"/>
                <w:w w:val="105"/>
                <w:sz w:val="18"/>
                <w:szCs w:val="18"/>
                <w:u w:val="single"/>
              </w:rPr>
              <w:t xml:space="preserve"> </w:t>
            </w:r>
            <w:r w:rsidRPr="00137259">
              <w:rPr>
                <w:rFonts w:ascii="Times New Roman" w:eastAsia="Calibri" w:hAnsi="Times New Roman" w:cs="Times New Roman"/>
                <w:i/>
                <w:w w:val="105"/>
                <w:sz w:val="18"/>
                <w:szCs w:val="18"/>
                <w:u w:val="single"/>
              </w:rPr>
              <w:t>azionista</w:t>
            </w:r>
            <w:r w:rsidRPr="00137259">
              <w:rPr>
                <w:rFonts w:ascii="Times New Roman" w:eastAsia="Calibri" w:hAnsi="Times New Roman" w:cs="Times New Roman"/>
                <w:i/>
                <w:spacing w:val="-10"/>
                <w:w w:val="105"/>
                <w:sz w:val="18"/>
                <w:szCs w:val="18"/>
                <w:u w:val="single"/>
              </w:rPr>
              <w:t xml:space="preserve"> </w:t>
            </w:r>
            <w:r w:rsidRPr="00137259">
              <w:rPr>
                <w:rFonts w:ascii="Times New Roman" w:eastAsia="Calibri" w:hAnsi="Times New Roman" w:cs="Times New Roman"/>
                <w:i/>
                <w:w w:val="105"/>
                <w:sz w:val="18"/>
                <w:szCs w:val="18"/>
                <w:u w:val="single"/>
              </w:rPr>
              <w:t>o</w:t>
            </w:r>
            <w:r w:rsidRPr="00137259">
              <w:rPr>
                <w:rFonts w:ascii="Times New Roman" w:eastAsia="Calibri" w:hAnsi="Times New Roman" w:cs="Times New Roman"/>
                <w:i/>
                <w:spacing w:val="-10"/>
                <w:w w:val="105"/>
                <w:sz w:val="18"/>
                <w:szCs w:val="18"/>
                <w:u w:val="single"/>
              </w:rPr>
              <w:t xml:space="preserve"> </w:t>
            </w:r>
            <w:r w:rsidRPr="00137259">
              <w:rPr>
                <w:rFonts w:ascii="Times New Roman" w:eastAsia="Calibri" w:hAnsi="Times New Roman" w:cs="Times New Roman"/>
                <w:i/>
                <w:w w:val="105"/>
                <w:sz w:val="18"/>
                <w:szCs w:val="18"/>
                <w:u w:val="single"/>
              </w:rPr>
              <w:t>socia</w:t>
            </w:r>
            <w:r w:rsidRPr="00137259">
              <w:rPr>
                <w:rFonts w:ascii="Times New Roman" w:eastAsia="Calibri" w:hAnsi="Times New Roman" w:cs="Times New Roman"/>
                <w:i/>
                <w:spacing w:val="-10"/>
                <w:w w:val="105"/>
                <w:sz w:val="18"/>
                <w:szCs w:val="18"/>
                <w:u w:val="single"/>
              </w:rPr>
              <w:t xml:space="preserve"> </w:t>
            </w:r>
            <w:r w:rsidRPr="00137259">
              <w:rPr>
                <w:rFonts w:ascii="Times New Roman" w:eastAsia="Calibri" w:hAnsi="Times New Roman" w:cs="Times New Roman"/>
                <w:i/>
                <w:w w:val="105"/>
                <w:sz w:val="18"/>
                <w:szCs w:val="18"/>
                <w:u w:val="single"/>
              </w:rPr>
              <w:t>di</w:t>
            </w:r>
            <w:r w:rsidRPr="00137259">
              <w:rPr>
                <w:rFonts w:ascii="Times New Roman" w:eastAsia="Calibri" w:hAnsi="Times New Roman" w:cs="Times New Roman"/>
                <w:i/>
                <w:spacing w:val="-10"/>
                <w:w w:val="105"/>
                <w:sz w:val="18"/>
                <w:szCs w:val="18"/>
                <w:u w:val="single"/>
              </w:rPr>
              <w:t xml:space="preserve"> </w:t>
            </w:r>
            <w:r w:rsidRPr="00137259">
              <w:rPr>
                <w:rFonts w:ascii="Times New Roman" w:eastAsia="Calibri" w:hAnsi="Times New Roman" w:cs="Times New Roman"/>
                <w:i/>
                <w:w w:val="105"/>
                <w:sz w:val="18"/>
                <w:szCs w:val="18"/>
                <w:u w:val="single"/>
              </w:rPr>
              <w:t>un’altra</w:t>
            </w:r>
            <w:r w:rsidRPr="00137259">
              <w:rPr>
                <w:rFonts w:ascii="Times New Roman" w:eastAsia="Calibri" w:hAnsi="Times New Roman" w:cs="Times New Roman"/>
                <w:i/>
                <w:spacing w:val="-9"/>
                <w:w w:val="105"/>
                <w:sz w:val="18"/>
                <w:szCs w:val="18"/>
                <w:u w:val="single"/>
              </w:rPr>
              <w:t xml:space="preserve"> </w:t>
            </w:r>
            <w:r w:rsidRPr="00137259">
              <w:rPr>
                <w:rFonts w:ascii="Times New Roman" w:eastAsia="Calibri" w:hAnsi="Times New Roman" w:cs="Times New Roman"/>
                <w:i/>
                <w:w w:val="105"/>
                <w:sz w:val="18"/>
                <w:szCs w:val="18"/>
                <w:u w:val="single"/>
              </w:rPr>
              <w:t>impresa</w:t>
            </w:r>
            <w:r w:rsidRPr="00137259">
              <w:rPr>
                <w:rFonts w:ascii="Times New Roman" w:eastAsia="Calibri" w:hAnsi="Times New Roman" w:cs="Times New Roman"/>
                <w:i/>
                <w:spacing w:val="-10"/>
                <w:w w:val="105"/>
                <w:sz w:val="18"/>
                <w:szCs w:val="18"/>
                <w:u w:val="single"/>
              </w:rPr>
              <w:t xml:space="preserve"> </w:t>
            </w:r>
            <w:r w:rsidRPr="00137259">
              <w:rPr>
                <w:rFonts w:ascii="Times New Roman" w:eastAsia="Calibri" w:hAnsi="Times New Roman" w:cs="Times New Roman"/>
                <w:i/>
                <w:w w:val="105"/>
                <w:sz w:val="18"/>
                <w:szCs w:val="18"/>
                <w:u w:val="single"/>
              </w:rPr>
              <w:t>controlla</w:t>
            </w:r>
            <w:r w:rsidRPr="00137259">
              <w:rPr>
                <w:rFonts w:ascii="Times New Roman" w:eastAsia="Calibri" w:hAnsi="Times New Roman" w:cs="Times New Roman"/>
                <w:i/>
                <w:spacing w:val="-10"/>
                <w:w w:val="105"/>
                <w:sz w:val="18"/>
                <w:szCs w:val="18"/>
                <w:u w:val="single"/>
              </w:rPr>
              <w:t xml:space="preserve"> </w:t>
            </w:r>
            <w:r w:rsidRPr="00137259">
              <w:rPr>
                <w:rFonts w:ascii="Times New Roman" w:eastAsia="Calibri" w:hAnsi="Times New Roman" w:cs="Times New Roman"/>
                <w:i/>
                <w:w w:val="105"/>
                <w:sz w:val="18"/>
                <w:szCs w:val="18"/>
                <w:u w:val="single"/>
              </w:rPr>
              <w:t>da</w:t>
            </w:r>
            <w:r w:rsidRPr="00137259">
              <w:rPr>
                <w:rFonts w:ascii="Times New Roman" w:eastAsia="Calibri" w:hAnsi="Times New Roman" w:cs="Times New Roman"/>
                <w:i/>
                <w:spacing w:val="-10"/>
                <w:w w:val="105"/>
                <w:sz w:val="18"/>
                <w:szCs w:val="18"/>
                <w:u w:val="single"/>
              </w:rPr>
              <w:t xml:space="preserve"> </w:t>
            </w:r>
            <w:r w:rsidRPr="00137259">
              <w:rPr>
                <w:rFonts w:ascii="Times New Roman" w:eastAsia="Calibri" w:hAnsi="Times New Roman" w:cs="Times New Roman"/>
                <w:i/>
                <w:w w:val="105"/>
                <w:sz w:val="18"/>
                <w:szCs w:val="18"/>
                <w:u w:val="single"/>
              </w:rPr>
              <w:t>sola,</w:t>
            </w:r>
            <w:r w:rsidRPr="00137259">
              <w:rPr>
                <w:rFonts w:ascii="Times New Roman" w:eastAsia="Calibri" w:hAnsi="Times New Roman" w:cs="Times New Roman"/>
                <w:i/>
                <w:spacing w:val="-10"/>
                <w:w w:val="105"/>
                <w:sz w:val="18"/>
                <w:szCs w:val="18"/>
                <w:u w:val="single"/>
              </w:rPr>
              <w:t xml:space="preserve"> </w:t>
            </w:r>
            <w:r w:rsidRPr="00137259">
              <w:rPr>
                <w:rFonts w:ascii="Times New Roman" w:eastAsia="Calibri" w:hAnsi="Times New Roman" w:cs="Times New Roman"/>
                <w:i/>
                <w:w w:val="105"/>
                <w:sz w:val="18"/>
                <w:szCs w:val="18"/>
                <w:u w:val="single"/>
              </w:rPr>
              <w:t>in</w:t>
            </w:r>
            <w:r w:rsidRPr="00137259">
              <w:rPr>
                <w:rFonts w:ascii="Times New Roman" w:eastAsia="Calibri" w:hAnsi="Times New Roman" w:cs="Times New Roman"/>
                <w:i/>
                <w:spacing w:val="-10"/>
                <w:w w:val="105"/>
                <w:sz w:val="18"/>
                <w:szCs w:val="18"/>
                <w:u w:val="single"/>
              </w:rPr>
              <w:t xml:space="preserve"> </w:t>
            </w:r>
            <w:r w:rsidRPr="00137259">
              <w:rPr>
                <w:rFonts w:ascii="Times New Roman" w:eastAsia="Calibri" w:hAnsi="Times New Roman" w:cs="Times New Roman"/>
                <w:i/>
                <w:w w:val="105"/>
                <w:sz w:val="18"/>
                <w:szCs w:val="18"/>
                <w:u w:val="single"/>
              </w:rPr>
              <w:t>virtù</w:t>
            </w:r>
            <w:r w:rsidRPr="00137259">
              <w:rPr>
                <w:rFonts w:ascii="Times New Roman" w:eastAsia="Calibri" w:hAnsi="Times New Roman" w:cs="Times New Roman"/>
                <w:i/>
                <w:spacing w:val="-10"/>
                <w:w w:val="105"/>
                <w:sz w:val="18"/>
                <w:szCs w:val="18"/>
                <w:u w:val="single"/>
              </w:rPr>
              <w:t xml:space="preserve"> </w:t>
            </w:r>
            <w:r w:rsidRPr="00137259">
              <w:rPr>
                <w:rFonts w:ascii="Times New Roman" w:eastAsia="Calibri" w:hAnsi="Times New Roman" w:cs="Times New Roman"/>
                <w:i/>
                <w:w w:val="105"/>
                <w:sz w:val="18"/>
                <w:szCs w:val="18"/>
                <w:u w:val="single"/>
              </w:rPr>
              <w:t>di</w:t>
            </w:r>
            <w:r w:rsidRPr="00137259">
              <w:rPr>
                <w:rFonts w:ascii="Times New Roman" w:eastAsia="Calibri" w:hAnsi="Times New Roman" w:cs="Times New Roman"/>
                <w:i/>
                <w:spacing w:val="-9"/>
                <w:w w:val="105"/>
                <w:sz w:val="18"/>
                <w:szCs w:val="18"/>
                <w:u w:val="single"/>
              </w:rPr>
              <w:t xml:space="preserve"> </w:t>
            </w:r>
            <w:r w:rsidRPr="00137259">
              <w:rPr>
                <w:rFonts w:ascii="Times New Roman" w:eastAsia="Calibri" w:hAnsi="Times New Roman" w:cs="Times New Roman"/>
                <w:i/>
                <w:w w:val="105"/>
                <w:sz w:val="18"/>
                <w:szCs w:val="18"/>
                <w:u w:val="single"/>
              </w:rPr>
              <w:t>un</w:t>
            </w:r>
            <w:r w:rsidRPr="00137259">
              <w:rPr>
                <w:rFonts w:ascii="Times New Roman" w:eastAsia="Calibri" w:hAnsi="Times New Roman" w:cs="Times New Roman"/>
                <w:i/>
                <w:spacing w:val="-10"/>
                <w:w w:val="105"/>
                <w:sz w:val="18"/>
                <w:szCs w:val="18"/>
                <w:u w:val="single"/>
              </w:rPr>
              <w:t xml:space="preserve"> </w:t>
            </w:r>
            <w:r w:rsidRPr="00137259">
              <w:rPr>
                <w:rFonts w:ascii="Times New Roman" w:eastAsia="Calibri" w:hAnsi="Times New Roman" w:cs="Times New Roman"/>
                <w:i/>
                <w:w w:val="105"/>
                <w:sz w:val="18"/>
                <w:szCs w:val="18"/>
                <w:u w:val="single"/>
              </w:rPr>
              <w:t>accordo</w:t>
            </w:r>
            <w:r w:rsidRPr="00137259">
              <w:rPr>
                <w:rFonts w:ascii="Times New Roman" w:eastAsia="Calibri" w:hAnsi="Times New Roman" w:cs="Times New Roman"/>
                <w:i/>
                <w:spacing w:val="-10"/>
                <w:w w:val="105"/>
                <w:sz w:val="18"/>
                <w:szCs w:val="18"/>
                <w:u w:val="single"/>
              </w:rPr>
              <w:t xml:space="preserve"> </w:t>
            </w:r>
            <w:r w:rsidRPr="00137259">
              <w:rPr>
                <w:rFonts w:ascii="Times New Roman" w:eastAsia="Calibri" w:hAnsi="Times New Roman" w:cs="Times New Roman"/>
                <w:i/>
                <w:w w:val="105"/>
                <w:sz w:val="18"/>
                <w:szCs w:val="18"/>
                <w:u w:val="single"/>
              </w:rPr>
              <w:t>stipulato</w:t>
            </w:r>
            <w:r w:rsidRPr="00137259">
              <w:rPr>
                <w:rFonts w:ascii="Times New Roman" w:eastAsia="Calibri" w:hAnsi="Times New Roman" w:cs="Times New Roman"/>
                <w:i/>
                <w:spacing w:val="-10"/>
                <w:w w:val="105"/>
                <w:sz w:val="18"/>
                <w:szCs w:val="18"/>
                <w:u w:val="single"/>
              </w:rPr>
              <w:t xml:space="preserve"> </w:t>
            </w:r>
            <w:r w:rsidRPr="00137259">
              <w:rPr>
                <w:rFonts w:ascii="Times New Roman" w:eastAsia="Calibri" w:hAnsi="Times New Roman" w:cs="Times New Roman"/>
                <w:i/>
                <w:w w:val="105"/>
                <w:sz w:val="18"/>
                <w:szCs w:val="18"/>
                <w:u w:val="single"/>
              </w:rPr>
              <w:t>con altri</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azionisti o</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soci</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dell’altra</w:t>
            </w:r>
            <w:r w:rsidRPr="00137259">
              <w:rPr>
                <w:rFonts w:ascii="Times New Roman" w:eastAsia="Calibri" w:hAnsi="Times New Roman" w:cs="Times New Roman"/>
                <w:i/>
                <w:spacing w:val="-3"/>
                <w:w w:val="105"/>
                <w:sz w:val="18"/>
                <w:szCs w:val="18"/>
                <w:u w:val="single"/>
              </w:rPr>
              <w:t xml:space="preserve"> </w:t>
            </w:r>
            <w:r w:rsidRPr="00137259">
              <w:rPr>
                <w:rFonts w:ascii="Times New Roman" w:eastAsia="Calibri" w:hAnsi="Times New Roman" w:cs="Times New Roman"/>
                <w:i/>
                <w:w w:val="105"/>
                <w:sz w:val="18"/>
                <w:szCs w:val="18"/>
                <w:u w:val="single"/>
              </w:rPr>
              <w:t>impresa,</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la</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maggioranza</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dei</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diritti</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di voto</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degli</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azionisti</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o</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soci</w:t>
            </w:r>
            <w:r w:rsidRPr="00137259">
              <w:rPr>
                <w:rFonts w:ascii="Times New Roman" w:eastAsia="Calibri" w:hAnsi="Times New Roman" w:cs="Times New Roman"/>
                <w:i/>
                <w:spacing w:val="-2"/>
                <w:w w:val="105"/>
                <w:sz w:val="18"/>
                <w:szCs w:val="18"/>
                <w:u w:val="single"/>
              </w:rPr>
              <w:t xml:space="preserve"> </w:t>
            </w:r>
            <w:r w:rsidRPr="00137259">
              <w:rPr>
                <w:rFonts w:ascii="Times New Roman" w:eastAsia="Calibri" w:hAnsi="Times New Roman" w:cs="Times New Roman"/>
                <w:i/>
                <w:w w:val="105"/>
                <w:sz w:val="18"/>
                <w:szCs w:val="18"/>
                <w:u w:val="single"/>
              </w:rPr>
              <w:t xml:space="preserve">di </w:t>
            </w:r>
            <w:r w:rsidRPr="00137259">
              <w:rPr>
                <w:rFonts w:ascii="Times New Roman" w:eastAsia="Calibri" w:hAnsi="Times New Roman" w:cs="Times New Roman"/>
                <w:i/>
                <w:spacing w:val="-2"/>
                <w:w w:val="105"/>
                <w:sz w:val="18"/>
                <w:szCs w:val="18"/>
                <w:u w:val="single"/>
              </w:rPr>
              <w:t>quest’ultima.</w:t>
            </w:r>
          </w:p>
          <w:p w:rsidR="00387BF2" w:rsidRPr="00137259" w:rsidRDefault="00387BF2" w:rsidP="00217F28">
            <w:pPr>
              <w:spacing w:line="276" w:lineRule="auto"/>
              <w:jc w:val="both"/>
              <w:rPr>
                <w:rFonts w:ascii="Times New Roman" w:eastAsia="Calibri" w:hAnsi="Times New Roman" w:cs="Times New Roman"/>
                <w:sz w:val="18"/>
                <w:szCs w:val="18"/>
              </w:rPr>
            </w:pPr>
            <w:r w:rsidRPr="00137259">
              <w:rPr>
                <w:rFonts w:ascii="Times New Roman" w:eastAsia="Calibri" w:hAnsi="Times New Roman" w:cs="Times New Roman"/>
                <w:i/>
                <w:w w:val="105"/>
                <w:sz w:val="18"/>
                <w:szCs w:val="18"/>
              </w:rPr>
              <w:t>Le</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w w:val="105"/>
                <w:sz w:val="18"/>
                <w:szCs w:val="18"/>
              </w:rPr>
              <w:t>imprese</w:t>
            </w:r>
            <w:r w:rsidRPr="00137259">
              <w:rPr>
                <w:rFonts w:ascii="Times New Roman" w:eastAsia="Calibri" w:hAnsi="Times New Roman" w:cs="Times New Roman"/>
                <w:i/>
                <w:spacing w:val="-2"/>
                <w:w w:val="105"/>
                <w:sz w:val="18"/>
                <w:szCs w:val="18"/>
              </w:rPr>
              <w:t xml:space="preserve"> </w:t>
            </w:r>
            <w:r w:rsidRPr="00137259">
              <w:rPr>
                <w:rFonts w:ascii="Times New Roman" w:eastAsia="Calibri" w:hAnsi="Times New Roman" w:cs="Times New Roman"/>
                <w:i/>
                <w:w w:val="105"/>
                <w:sz w:val="18"/>
                <w:szCs w:val="18"/>
              </w:rPr>
              <w:t>fra le quali</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w w:val="105"/>
                <w:sz w:val="18"/>
                <w:szCs w:val="18"/>
              </w:rPr>
              <w:t>intercorre</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w w:val="105"/>
                <w:sz w:val="18"/>
                <w:szCs w:val="18"/>
              </w:rPr>
              <w:t>una</w:t>
            </w:r>
            <w:r w:rsidRPr="00137259">
              <w:rPr>
                <w:rFonts w:ascii="Times New Roman" w:eastAsia="Calibri" w:hAnsi="Times New Roman" w:cs="Times New Roman"/>
                <w:i/>
                <w:spacing w:val="-2"/>
                <w:w w:val="105"/>
                <w:sz w:val="18"/>
                <w:szCs w:val="18"/>
              </w:rPr>
              <w:t xml:space="preserve"> </w:t>
            </w:r>
            <w:r w:rsidRPr="00137259">
              <w:rPr>
                <w:rFonts w:ascii="Times New Roman" w:eastAsia="Calibri" w:hAnsi="Times New Roman" w:cs="Times New Roman"/>
                <w:i/>
                <w:w w:val="105"/>
                <w:sz w:val="18"/>
                <w:szCs w:val="18"/>
              </w:rPr>
              <w:t>delle</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w w:val="105"/>
                <w:sz w:val="18"/>
                <w:szCs w:val="18"/>
              </w:rPr>
              <w:t>relazioni</w:t>
            </w:r>
            <w:r w:rsidRPr="00137259">
              <w:rPr>
                <w:rFonts w:ascii="Times New Roman" w:eastAsia="Calibri" w:hAnsi="Times New Roman" w:cs="Times New Roman"/>
                <w:i/>
                <w:spacing w:val="-2"/>
                <w:w w:val="105"/>
                <w:sz w:val="18"/>
                <w:szCs w:val="18"/>
              </w:rPr>
              <w:t xml:space="preserve"> </w:t>
            </w:r>
            <w:r w:rsidRPr="00137259">
              <w:rPr>
                <w:rFonts w:ascii="Times New Roman" w:eastAsia="Calibri" w:hAnsi="Times New Roman" w:cs="Times New Roman"/>
                <w:i/>
                <w:w w:val="105"/>
                <w:sz w:val="18"/>
                <w:szCs w:val="18"/>
              </w:rPr>
              <w:t>di</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w w:val="105"/>
                <w:sz w:val="18"/>
                <w:szCs w:val="18"/>
              </w:rPr>
              <w:t>cui</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w w:val="105"/>
                <w:sz w:val="18"/>
                <w:szCs w:val="18"/>
              </w:rPr>
              <w:t>al</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w w:val="105"/>
                <w:sz w:val="18"/>
                <w:szCs w:val="18"/>
              </w:rPr>
              <w:t>primo</w:t>
            </w:r>
            <w:r w:rsidRPr="00137259">
              <w:rPr>
                <w:rFonts w:ascii="Times New Roman" w:eastAsia="Calibri" w:hAnsi="Times New Roman" w:cs="Times New Roman"/>
                <w:i/>
                <w:spacing w:val="-2"/>
                <w:w w:val="105"/>
                <w:sz w:val="18"/>
                <w:szCs w:val="18"/>
              </w:rPr>
              <w:t xml:space="preserve"> </w:t>
            </w:r>
            <w:r w:rsidRPr="00137259">
              <w:rPr>
                <w:rFonts w:ascii="Times New Roman" w:eastAsia="Calibri" w:hAnsi="Times New Roman" w:cs="Times New Roman"/>
                <w:i/>
                <w:w w:val="105"/>
                <w:sz w:val="18"/>
                <w:szCs w:val="18"/>
              </w:rPr>
              <w:t>comma, lettere da a) a</w:t>
            </w:r>
            <w:r w:rsidRPr="00137259">
              <w:rPr>
                <w:rFonts w:ascii="Times New Roman" w:eastAsia="Calibri" w:hAnsi="Times New Roman" w:cs="Times New Roman"/>
                <w:i/>
                <w:spacing w:val="-2"/>
                <w:w w:val="105"/>
                <w:sz w:val="18"/>
                <w:szCs w:val="18"/>
              </w:rPr>
              <w:t xml:space="preserve"> </w:t>
            </w:r>
            <w:r w:rsidRPr="00137259">
              <w:rPr>
                <w:rFonts w:ascii="Times New Roman" w:eastAsia="Calibri" w:hAnsi="Times New Roman" w:cs="Times New Roman"/>
                <w:i/>
                <w:w w:val="105"/>
                <w:sz w:val="18"/>
                <w:szCs w:val="18"/>
              </w:rPr>
              <w:t>d), per il</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w w:val="105"/>
                <w:sz w:val="18"/>
                <w:szCs w:val="18"/>
              </w:rPr>
              <w:t>tramite</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w w:val="105"/>
                <w:sz w:val="18"/>
                <w:szCs w:val="18"/>
              </w:rPr>
              <w:t>di una o più altre imprese sono anch’esse considerate un’impresa unica.</w:t>
            </w:r>
          </w:p>
        </w:tc>
      </w:tr>
    </w:tbl>
    <w:p w:rsidR="00387BF2" w:rsidRPr="00137259" w:rsidRDefault="00387BF2" w:rsidP="00387BF2">
      <w:pPr>
        <w:spacing w:after="0" w:line="276" w:lineRule="auto"/>
        <w:jc w:val="both"/>
        <w:rPr>
          <w:rFonts w:ascii="Times New Roman" w:eastAsia="Times New Roman" w:hAnsi="Times New Roman" w:cs="Times New Roman"/>
          <w:sz w:val="18"/>
          <w:szCs w:val="18"/>
          <w:lang w:eastAsia="it-IT"/>
        </w:rPr>
      </w:pPr>
    </w:p>
    <w:p w:rsidR="00387BF2" w:rsidRPr="00137259" w:rsidRDefault="00387BF2" w:rsidP="00387BF2">
      <w:pPr>
        <w:spacing w:after="0" w:line="276" w:lineRule="auto"/>
        <w:jc w:val="both"/>
        <w:rPr>
          <w:rFonts w:ascii="Times New Roman" w:eastAsia="Times New Roman" w:hAnsi="Times New Roman" w:cs="Times New Roman"/>
          <w:w w:val="105"/>
          <w:sz w:val="18"/>
          <w:szCs w:val="18"/>
          <w:lang w:eastAsia="it-IT"/>
        </w:rPr>
      </w:pPr>
      <w:r w:rsidRPr="00137259">
        <w:rPr>
          <w:rFonts w:ascii="Times New Roman" w:eastAsia="Times New Roman" w:hAnsi="Times New Roman" w:cs="Times New Roman"/>
          <w:sz w:val="18"/>
          <w:szCs w:val="18"/>
          <w:lang w:eastAsia="it-IT"/>
        </w:rPr>
        <w:t xml:space="preserve">Con riferimento alle relazioni di cui alle suddette </w:t>
      </w:r>
      <w:proofErr w:type="spellStart"/>
      <w:r w:rsidRPr="00137259">
        <w:rPr>
          <w:rFonts w:ascii="Times New Roman" w:eastAsia="Times New Roman" w:hAnsi="Times New Roman" w:cs="Times New Roman"/>
          <w:sz w:val="18"/>
          <w:szCs w:val="18"/>
          <w:lang w:eastAsia="it-IT"/>
        </w:rPr>
        <w:t>lett</w:t>
      </w:r>
      <w:proofErr w:type="spellEnd"/>
      <w:r w:rsidRPr="00137259">
        <w:rPr>
          <w:rFonts w:ascii="Times New Roman" w:eastAsia="Times New Roman" w:hAnsi="Times New Roman" w:cs="Times New Roman"/>
          <w:sz w:val="18"/>
          <w:szCs w:val="18"/>
          <w:lang w:eastAsia="it-IT"/>
        </w:rPr>
        <w:t xml:space="preserve">. a) e b) valgono le visure attestate dal Registro Nazionale </w:t>
      </w:r>
      <w:r w:rsidRPr="00137259">
        <w:rPr>
          <w:rFonts w:ascii="Times New Roman" w:eastAsia="Times New Roman" w:hAnsi="Times New Roman" w:cs="Times New Roman"/>
          <w:w w:val="105"/>
          <w:sz w:val="18"/>
          <w:szCs w:val="18"/>
          <w:lang w:eastAsia="it-IT"/>
        </w:rPr>
        <w:t>Aiuti (di cui alla legge 234/2012 art. 52 e relativo decreto n. 115/2017) sia con riferimento al</w:t>
      </w:r>
      <w:r w:rsidRPr="00137259">
        <w:rPr>
          <w:rFonts w:ascii="Times New Roman" w:eastAsia="Times New Roman" w:hAnsi="Times New Roman" w:cs="Times New Roman"/>
          <w:spacing w:val="-8"/>
          <w:w w:val="105"/>
          <w:sz w:val="18"/>
          <w:szCs w:val="18"/>
          <w:lang w:eastAsia="it-IT"/>
        </w:rPr>
        <w:t xml:space="preserve"> </w:t>
      </w:r>
      <w:r w:rsidRPr="00137259">
        <w:rPr>
          <w:rFonts w:ascii="Times New Roman" w:eastAsia="Times New Roman" w:hAnsi="Times New Roman" w:cs="Times New Roman"/>
          <w:w w:val="105"/>
          <w:sz w:val="18"/>
          <w:szCs w:val="18"/>
          <w:lang w:eastAsia="it-IT"/>
        </w:rPr>
        <w:t>perimetro</w:t>
      </w:r>
      <w:r w:rsidRPr="00137259">
        <w:rPr>
          <w:rFonts w:ascii="Times New Roman" w:eastAsia="Times New Roman" w:hAnsi="Times New Roman" w:cs="Times New Roman"/>
          <w:spacing w:val="-8"/>
          <w:w w:val="105"/>
          <w:sz w:val="18"/>
          <w:szCs w:val="18"/>
          <w:lang w:eastAsia="it-IT"/>
        </w:rPr>
        <w:t xml:space="preserve"> </w:t>
      </w:r>
      <w:r w:rsidRPr="00137259">
        <w:rPr>
          <w:rFonts w:ascii="Times New Roman" w:eastAsia="Times New Roman" w:hAnsi="Times New Roman" w:cs="Times New Roman"/>
          <w:w w:val="105"/>
          <w:sz w:val="18"/>
          <w:szCs w:val="18"/>
          <w:lang w:eastAsia="it-IT"/>
        </w:rPr>
        <w:t>di impresa</w:t>
      </w:r>
      <w:r w:rsidRPr="00137259">
        <w:rPr>
          <w:rFonts w:ascii="Times New Roman" w:eastAsia="Times New Roman" w:hAnsi="Times New Roman" w:cs="Times New Roman"/>
          <w:spacing w:val="-7"/>
          <w:w w:val="105"/>
          <w:sz w:val="18"/>
          <w:szCs w:val="18"/>
          <w:lang w:eastAsia="it-IT"/>
        </w:rPr>
        <w:t xml:space="preserve"> </w:t>
      </w:r>
      <w:r w:rsidRPr="00137259">
        <w:rPr>
          <w:rFonts w:ascii="Times New Roman" w:eastAsia="Times New Roman" w:hAnsi="Times New Roman" w:cs="Times New Roman"/>
          <w:w w:val="105"/>
          <w:sz w:val="18"/>
          <w:szCs w:val="18"/>
          <w:lang w:eastAsia="it-IT"/>
        </w:rPr>
        <w:t>considerato,</w:t>
      </w:r>
      <w:r w:rsidRPr="00137259">
        <w:rPr>
          <w:rFonts w:ascii="Times New Roman" w:eastAsia="Times New Roman" w:hAnsi="Times New Roman" w:cs="Times New Roman"/>
          <w:spacing w:val="-9"/>
          <w:w w:val="105"/>
          <w:sz w:val="18"/>
          <w:szCs w:val="18"/>
          <w:lang w:eastAsia="it-IT"/>
        </w:rPr>
        <w:t xml:space="preserve"> </w:t>
      </w:r>
      <w:r w:rsidRPr="00137259">
        <w:rPr>
          <w:rFonts w:ascii="Times New Roman" w:eastAsia="Times New Roman" w:hAnsi="Times New Roman" w:cs="Times New Roman"/>
          <w:w w:val="105"/>
          <w:sz w:val="18"/>
          <w:szCs w:val="18"/>
          <w:lang w:eastAsia="it-IT"/>
        </w:rPr>
        <w:t>come</w:t>
      </w:r>
      <w:r w:rsidRPr="00137259">
        <w:rPr>
          <w:rFonts w:ascii="Times New Roman" w:eastAsia="Times New Roman" w:hAnsi="Times New Roman" w:cs="Times New Roman"/>
          <w:spacing w:val="-7"/>
          <w:w w:val="105"/>
          <w:sz w:val="18"/>
          <w:szCs w:val="18"/>
          <w:lang w:eastAsia="it-IT"/>
        </w:rPr>
        <w:t xml:space="preserve"> </w:t>
      </w:r>
      <w:r w:rsidRPr="00137259">
        <w:rPr>
          <w:rFonts w:ascii="Times New Roman" w:eastAsia="Times New Roman" w:hAnsi="Times New Roman" w:cs="Times New Roman"/>
          <w:w w:val="105"/>
          <w:sz w:val="18"/>
          <w:szCs w:val="18"/>
          <w:lang w:eastAsia="it-IT"/>
        </w:rPr>
        <w:t>risultante</w:t>
      </w:r>
      <w:r w:rsidRPr="00137259">
        <w:rPr>
          <w:rFonts w:ascii="Times New Roman" w:eastAsia="Times New Roman" w:hAnsi="Times New Roman" w:cs="Times New Roman"/>
          <w:spacing w:val="-7"/>
          <w:w w:val="105"/>
          <w:sz w:val="18"/>
          <w:szCs w:val="18"/>
          <w:lang w:eastAsia="it-IT"/>
        </w:rPr>
        <w:t xml:space="preserve"> </w:t>
      </w:r>
      <w:r w:rsidRPr="00137259">
        <w:rPr>
          <w:rFonts w:ascii="Times New Roman" w:eastAsia="Times New Roman" w:hAnsi="Times New Roman" w:cs="Times New Roman"/>
          <w:w w:val="105"/>
          <w:sz w:val="18"/>
          <w:szCs w:val="18"/>
          <w:lang w:eastAsia="it-IT"/>
        </w:rPr>
        <w:t>dal</w:t>
      </w:r>
      <w:r w:rsidRPr="00137259">
        <w:rPr>
          <w:rFonts w:ascii="Times New Roman" w:eastAsia="Times New Roman" w:hAnsi="Times New Roman" w:cs="Times New Roman"/>
          <w:spacing w:val="-8"/>
          <w:w w:val="105"/>
          <w:sz w:val="18"/>
          <w:szCs w:val="18"/>
          <w:lang w:eastAsia="it-IT"/>
        </w:rPr>
        <w:t xml:space="preserve"> </w:t>
      </w:r>
      <w:r w:rsidRPr="00137259">
        <w:rPr>
          <w:rFonts w:ascii="Times New Roman" w:eastAsia="Times New Roman" w:hAnsi="Times New Roman" w:cs="Times New Roman"/>
          <w:w w:val="105"/>
          <w:sz w:val="18"/>
          <w:szCs w:val="18"/>
          <w:lang w:eastAsia="it-IT"/>
        </w:rPr>
        <w:t>registro</w:t>
      </w:r>
      <w:r w:rsidRPr="00137259">
        <w:rPr>
          <w:rFonts w:ascii="Times New Roman" w:eastAsia="Times New Roman" w:hAnsi="Times New Roman" w:cs="Times New Roman"/>
          <w:spacing w:val="-7"/>
          <w:w w:val="105"/>
          <w:sz w:val="18"/>
          <w:szCs w:val="18"/>
          <w:lang w:eastAsia="it-IT"/>
        </w:rPr>
        <w:t xml:space="preserve"> </w:t>
      </w:r>
      <w:r w:rsidRPr="00137259">
        <w:rPr>
          <w:rFonts w:ascii="Times New Roman" w:eastAsia="Times New Roman" w:hAnsi="Times New Roman" w:cs="Times New Roman"/>
          <w:w w:val="105"/>
          <w:sz w:val="18"/>
          <w:szCs w:val="18"/>
          <w:lang w:eastAsia="it-IT"/>
        </w:rPr>
        <w:t>delle</w:t>
      </w:r>
      <w:r w:rsidRPr="00137259">
        <w:rPr>
          <w:rFonts w:ascii="Times New Roman" w:eastAsia="Times New Roman" w:hAnsi="Times New Roman" w:cs="Times New Roman"/>
          <w:spacing w:val="-7"/>
          <w:w w:val="105"/>
          <w:sz w:val="18"/>
          <w:szCs w:val="18"/>
          <w:lang w:eastAsia="it-IT"/>
        </w:rPr>
        <w:t xml:space="preserve"> </w:t>
      </w:r>
      <w:r w:rsidRPr="00137259">
        <w:rPr>
          <w:rFonts w:ascii="Times New Roman" w:eastAsia="Times New Roman" w:hAnsi="Times New Roman" w:cs="Times New Roman"/>
          <w:w w:val="105"/>
          <w:sz w:val="18"/>
          <w:szCs w:val="18"/>
          <w:lang w:eastAsia="it-IT"/>
        </w:rPr>
        <w:t>imprese,</w:t>
      </w:r>
      <w:r w:rsidRPr="00137259">
        <w:rPr>
          <w:rFonts w:ascii="Times New Roman" w:eastAsia="Times New Roman" w:hAnsi="Times New Roman" w:cs="Times New Roman"/>
          <w:spacing w:val="-9"/>
          <w:w w:val="105"/>
          <w:sz w:val="18"/>
          <w:szCs w:val="18"/>
          <w:lang w:eastAsia="it-IT"/>
        </w:rPr>
        <w:t xml:space="preserve"> </w:t>
      </w:r>
      <w:r w:rsidRPr="00137259">
        <w:rPr>
          <w:rFonts w:ascii="Times New Roman" w:eastAsia="Times New Roman" w:hAnsi="Times New Roman" w:cs="Times New Roman"/>
          <w:w w:val="105"/>
          <w:sz w:val="18"/>
          <w:szCs w:val="18"/>
          <w:lang w:eastAsia="it-IT"/>
        </w:rPr>
        <w:t>sia</w:t>
      </w:r>
      <w:r w:rsidRPr="00137259">
        <w:rPr>
          <w:rFonts w:ascii="Times New Roman" w:eastAsia="Times New Roman" w:hAnsi="Times New Roman" w:cs="Times New Roman"/>
          <w:spacing w:val="-7"/>
          <w:w w:val="105"/>
          <w:sz w:val="18"/>
          <w:szCs w:val="18"/>
          <w:lang w:eastAsia="it-IT"/>
        </w:rPr>
        <w:t xml:space="preserve"> </w:t>
      </w:r>
      <w:r w:rsidRPr="00137259">
        <w:rPr>
          <w:rFonts w:ascii="Times New Roman" w:eastAsia="Times New Roman" w:hAnsi="Times New Roman" w:cs="Times New Roman"/>
          <w:w w:val="105"/>
          <w:sz w:val="18"/>
          <w:szCs w:val="18"/>
          <w:lang w:eastAsia="it-IT"/>
        </w:rPr>
        <w:t>con</w:t>
      </w:r>
      <w:r w:rsidRPr="00137259">
        <w:rPr>
          <w:rFonts w:ascii="Times New Roman" w:eastAsia="Times New Roman" w:hAnsi="Times New Roman" w:cs="Times New Roman"/>
          <w:spacing w:val="-7"/>
          <w:w w:val="105"/>
          <w:sz w:val="18"/>
          <w:szCs w:val="18"/>
          <w:lang w:eastAsia="it-IT"/>
        </w:rPr>
        <w:t xml:space="preserve"> </w:t>
      </w:r>
      <w:r w:rsidRPr="00137259">
        <w:rPr>
          <w:rFonts w:ascii="Times New Roman" w:eastAsia="Times New Roman" w:hAnsi="Times New Roman" w:cs="Times New Roman"/>
          <w:w w:val="105"/>
          <w:sz w:val="18"/>
          <w:szCs w:val="18"/>
          <w:lang w:eastAsia="it-IT"/>
        </w:rPr>
        <w:t>riferimento</w:t>
      </w:r>
      <w:r w:rsidRPr="00137259">
        <w:rPr>
          <w:rFonts w:ascii="Times New Roman" w:eastAsia="Times New Roman" w:hAnsi="Times New Roman" w:cs="Times New Roman"/>
          <w:spacing w:val="-8"/>
          <w:w w:val="105"/>
          <w:sz w:val="18"/>
          <w:szCs w:val="18"/>
          <w:lang w:eastAsia="it-IT"/>
        </w:rPr>
        <w:t xml:space="preserve"> </w:t>
      </w:r>
      <w:r w:rsidRPr="00137259">
        <w:rPr>
          <w:rFonts w:ascii="Times New Roman" w:eastAsia="Times New Roman" w:hAnsi="Times New Roman" w:cs="Times New Roman"/>
          <w:w w:val="105"/>
          <w:sz w:val="18"/>
          <w:szCs w:val="18"/>
          <w:lang w:eastAsia="it-IT"/>
        </w:rPr>
        <w:t>agli</w:t>
      </w:r>
      <w:r w:rsidRPr="00137259">
        <w:rPr>
          <w:rFonts w:ascii="Times New Roman" w:eastAsia="Times New Roman" w:hAnsi="Times New Roman" w:cs="Times New Roman"/>
          <w:spacing w:val="-6"/>
          <w:w w:val="105"/>
          <w:sz w:val="18"/>
          <w:szCs w:val="18"/>
          <w:lang w:eastAsia="it-IT"/>
        </w:rPr>
        <w:t xml:space="preserve"> </w:t>
      </w:r>
      <w:r w:rsidRPr="00137259">
        <w:rPr>
          <w:rFonts w:ascii="Times New Roman" w:eastAsia="Times New Roman" w:hAnsi="Times New Roman" w:cs="Times New Roman"/>
          <w:w w:val="105"/>
          <w:sz w:val="18"/>
          <w:szCs w:val="18"/>
          <w:lang w:eastAsia="it-IT"/>
        </w:rPr>
        <w:t>aiuti</w:t>
      </w:r>
      <w:r w:rsidRPr="00137259">
        <w:rPr>
          <w:rFonts w:ascii="Times New Roman" w:eastAsia="Times New Roman" w:hAnsi="Times New Roman" w:cs="Times New Roman"/>
          <w:spacing w:val="-8"/>
          <w:w w:val="105"/>
          <w:sz w:val="18"/>
          <w:szCs w:val="18"/>
          <w:lang w:eastAsia="it-IT"/>
        </w:rPr>
        <w:t xml:space="preserve"> </w:t>
      </w:r>
      <w:r w:rsidRPr="00137259">
        <w:rPr>
          <w:rFonts w:ascii="Times New Roman" w:eastAsia="Times New Roman" w:hAnsi="Times New Roman" w:cs="Times New Roman"/>
          <w:w w:val="105"/>
          <w:sz w:val="18"/>
          <w:szCs w:val="18"/>
          <w:lang w:eastAsia="it-IT"/>
        </w:rPr>
        <w:t>ivi</w:t>
      </w:r>
      <w:r w:rsidRPr="00137259">
        <w:rPr>
          <w:rFonts w:ascii="Times New Roman" w:eastAsia="Times New Roman" w:hAnsi="Times New Roman" w:cs="Times New Roman"/>
          <w:spacing w:val="-8"/>
          <w:w w:val="105"/>
          <w:sz w:val="18"/>
          <w:szCs w:val="18"/>
          <w:lang w:eastAsia="it-IT"/>
        </w:rPr>
        <w:t xml:space="preserve"> </w:t>
      </w:r>
      <w:r w:rsidRPr="00137259">
        <w:rPr>
          <w:rFonts w:ascii="Times New Roman" w:eastAsia="Times New Roman" w:hAnsi="Times New Roman" w:cs="Times New Roman"/>
          <w:w w:val="105"/>
          <w:sz w:val="18"/>
          <w:szCs w:val="18"/>
          <w:lang w:eastAsia="it-IT"/>
        </w:rPr>
        <w:t>registrati</w:t>
      </w:r>
      <w:r w:rsidRPr="00137259">
        <w:rPr>
          <w:rFonts w:ascii="Times New Roman" w:eastAsia="Times New Roman" w:hAnsi="Times New Roman" w:cs="Times New Roman"/>
          <w:spacing w:val="-6"/>
          <w:w w:val="105"/>
          <w:sz w:val="18"/>
          <w:szCs w:val="18"/>
          <w:lang w:eastAsia="it-IT"/>
        </w:rPr>
        <w:t xml:space="preserve"> </w:t>
      </w:r>
      <w:r w:rsidRPr="00137259">
        <w:rPr>
          <w:rFonts w:ascii="Times New Roman" w:eastAsia="Times New Roman" w:hAnsi="Times New Roman" w:cs="Times New Roman"/>
          <w:w w:val="105"/>
          <w:sz w:val="18"/>
          <w:szCs w:val="18"/>
          <w:lang w:eastAsia="it-IT"/>
        </w:rPr>
        <w:t xml:space="preserve">per </w:t>
      </w:r>
      <w:r w:rsidRPr="00137259">
        <w:rPr>
          <w:rFonts w:ascii="Times New Roman" w:eastAsia="Times New Roman" w:hAnsi="Times New Roman" w:cs="Times New Roman"/>
          <w:spacing w:val="-2"/>
          <w:w w:val="105"/>
          <w:sz w:val="18"/>
          <w:szCs w:val="18"/>
          <w:lang w:eastAsia="it-IT"/>
        </w:rPr>
        <w:t xml:space="preserve">ogni impresa. Tali verifiche saranno effettuate quindi d’ufficio dall’Amministrazione sulla base delle risultanze </w:t>
      </w:r>
      <w:r w:rsidRPr="00137259">
        <w:rPr>
          <w:rFonts w:ascii="Times New Roman" w:eastAsia="Times New Roman" w:hAnsi="Times New Roman" w:cs="Times New Roman"/>
          <w:w w:val="105"/>
          <w:sz w:val="18"/>
          <w:szCs w:val="18"/>
          <w:lang w:eastAsia="it-IT"/>
        </w:rPr>
        <w:t>di</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RNA.</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Pertanto,</w:t>
      </w:r>
      <w:r w:rsidRPr="00137259">
        <w:rPr>
          <w:rFonts w:ascii="Times New Roman" w:eastAsia="Times New Roman" w:hAnsi="Times New Roman" w:cs="Times New Roman"/>
          <w:spacing w:val="-11"/>
          <w:w w:val="105"/>
          <w:sz w:val="18"/>
          <w:szCs w:val="18"/>
          <w:lang w:eastAsia="it-IT"/>
        </w:rPr>
        <w:t xml:space="preserve"> </w:t>
      </w:r>
      <w:r w:rsidRPr="00137259">
        <w:rPr>
          <w:rFonts w:ascii="Times New Roman" w:eastAsia="Times New Roman" w:hAnsi="Times New Roman" w:cs="Times New Roman"/>
          <w:w w:val="105"/>
          <w:sz w:val="18"/>
          <w:szCs w:val="18"/>
          <w:lang w:eastAsia="it-IT"/>
        </w:rPr>
        <w:t>per</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maggiore</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completezza,</w:t>
      </w:r>
      <w:r w:rsidRPr="00137259">
        <w:rPr>
          <w:rFonts w:ascii="Times New Roman" w:eastAsia="Times New Roman" w:hAnsi="Times New Roman" w:cs="Times New Roman"/>
          <w:spacing w:val="-11"/>
          <w:w w:val="105"/>
          <w:sz w:val="18"/>
          <w:szCs w:val="18"/>
          <w:lang w:eastAsia="it-IT"/>
        </w:rPr>
        <w:t xml:space="preserve"> </w:t>
      </w:r>
      <w:r w:rsidRPr="00137259">
        <w:rPr>
          <w:rFonts w:ascii="Times New Roman" w:eastAsia="Times New Roman" w:hAnsi="Times New Roman" w:cs="Times New Roman"/>
          <w:w w:val="105"/>
          <w:sz w:val="18"/>
          <w:szCs w:val="18"/>
          <w:lang w:eastAsia="it-IT"/>
        </w:rPr>
        <w:t>rispetto</w:t>
      </w:r>
      <w:r w:rsidRPr="00137259">
        <w:rPr>
          <w:rFonts w:ascii="Times New Roman" w:eastAsia="Times New Roman" w:hAnsi="Times New Roman" w:cs="Times New Roman"/>
          <w:spacing w:val="-11"/>
          <w:w w:val="105"/>
          <w:sz w:val="18"/>
          <w:szCs w:val="18"/>
          <w:lang w:eastAsia="it-IT"/>
        </w:rPr>
        <w:t xml:space="preserve"> </w:t>
      </w:r>
      <w:r w:rsidRPr="00137259">
        <w:rPr>
          <w:rFonts w:ascii="Times New Roman" w:eastAsia="Times New Roman" w:hAnsi="Times New Roman" w:cs="Times New Roman"/>
          <w:w w:val="105"/>
          <w:sz w:val="18"/>
          <w:szCs w:val="18"/>
          <w:lang w:eastAsia="it-IT"/>
        </w:rPr>
        <w:t>a</w:t>
      </w:r>
      <w:r w:rsidRPr="00137259">
        <w:rPr>
          <w:rFonts w:ascii="Times New Roman" w:eastAsia="Times New Roman" w:hAnsi="Times New Roman" w:cs="Times New Roman"/>
          <w:spacing w:val="-10"/>
          <w:w w:val="105"/>
          <w:sz w:val="18"/>
          <w:szCs w:val="18"/>
          <w:lang w:eastAsia="it-IT"/>
        </w:rPr>
        <w:t xml:space="preserve"> </w:t>
      </w:r>
      <w:r w:rsidRPr="00137259">
        <w:rPr>
          <w:rFonts w:ascii="Times New Roman" w:eastAsia="Times New Roman" w:hAnsi="Times New Roman" w:cs="Times New Roman"/>
          <w:w w:val="105"/>
          <w:sz w:val="18"/>
          <w:szCs w:val="18"/>
          <w:lang w:eastAsia="it-IT"/>
        </w:rPr>
        <w:t>tali</w:t>
      </w:r>
      <w:r w:rsidRPr="00137259">
        <w:rPr>
          <w:rFonts w:ascii="Times New Roman" w:eastAsia="Times New Roman" w:hAnsi="Times New Roman" w:cs="Times New Roman"/>
          <w:spacing w:val="-11"/>
          <w:w w:val="105"/>
          <w:sz w:val="18"/>
          <w:szCs w:val="18"/>
          <w:lang w:eastAsia="it-IT"/>
        </w:rPr>
        <w:t xml:space="preserve"> </w:t>
      </w:r>
      <w:r w:rsidRPr="00137259">
        <w:rPr>
          <w:rFonts w:ascii="Times New Roman" w:eastAsia="Times New Roman" w:hAnsi="Times New Roman" w:cs="Times New Roman"/>
          <w:w w:val="105"/>
          <w:sz w:val="18"/>
          <w:szCs w:val="18"/>
          <w:lang w:eastAsia="it-IT"/>
        </w:rPr>
        <w:t>dati</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riguardante</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l’impresa</w:t>
      </w:r>
      <w:r w:rsidRPr="00137259">
        <w:rPr>
          <w:rFonts w:ascii="Times New Roman" w:eastAsia="Times New Roman" w:hAnsi="Times New Roman" w:cs="Times New Roman"/>
          <w:spacing w:val="-11"/>
          <w:w w:val="105"/>
          <w:sz w:val="18"/>
          <w:szCs w:val="18"/>
          <w:lang w:eastAsia="it-IT"/>
        </w:rPr>
        <w:t xml:space="preserve"> </w:t>
      </w:r>
      <w:r w:rsidRPr="00137259">
        <w:rPr>
          <w:rFonts w:ascii="Times New Roman" w:eastAsia="Times New Roman" w:hAnsi="Times New Roman" w:cs="Times New Roman"/>
          <w:w w:val="105"/>
          <w:sz w:val="18"/>
          <w:szCs w:val="18"/>
          <w:lang w:eastAsia="it-IT"/>
        </w:rPr>
        <w:t>candidata</w:t>
      </w:r>
      <w:r w:rsidRPr="00137259">
        <w:rPr>
          <w:rFonts w:ascii="Times New Roman" w:eastAsia="Times New Roman" w:hAnsi="Times New Roman" w:cs="Times New Roman"/>
          <w:spacing w:val="-11"/>
          <w:w w:val="105"/>
          <w:sz w:val="18"/>
          <w:szCs w:val="18"/>
          <w:lang w:eastAsia="it-IT"/>
        </w:rPr>
        <w:t xml:space="preserve"> </w:t>
      </w:r>
      <w:r w:rsidRPr="00137259">
        <w:rPr>
          <w:rFonts w:ascii="Times New Roman" w:eastAsia="Times New Roman" w:hAnsi="Times New Roman" w:cs="Times New Roman"/>
          <w:w w:val="105"/>
          <w:sz w:val="18"/>
          <w:szCs w:val="18"/>
          <w:lang w:eastAsia="it-IT"/>
        </w:rPr>
        <w:t>e</w:t>
      </w:r>
      <w:r w:rsidRPr="00137259">
        <w:rPr>
          <w:rFonts w:ascii="Times New Roman" w:eastAsia="Times New Roman" w:hAnsi="Times New Roman" w:cs="Times New Roman"/>
          <w:spacing w:val="-10"/>
          <w:w w:val="105"/>
          <w:sz w:val="18"/>
          <w:szCs w:val="18"/>
          <w:lang w:eastAsia="it-IT"/>
        </w:rPr>
        <w:t xml:space="preserve"> </w:t>
      </w:r>
      <w:r w:rsidRPr="00137259">
        <w:rPr>
          <w:rFonts w:ascii="Times New Roman" w:eastAsia="Times New Roman" w:hAnsi="Times New Roman" w:cs="Times New Roman"/>
          <w:w w:val="105"/>
          <w:sz w:val="18"/>
          <w:szCs w:val="18"/>
          <w:lang w:eastAsia="it-IT"/>
        </w:rPr>
        <w:t>le</w:t>
      </w:r>
      <w:r w:rsidRPr="00137259">
        <w:rPr>
          <w:rFonts w:ascii="Times New Roman" w:eastAsia="Times New Roman" w:hAnsi="Times New Roman" w:cs="Times New Roman"/>
          <w:spacing w:val="-11"/>
          <w:w w:val="105"/>
          <w:sz w:val="18"/>
          <w:szCs w:val="18"/>
          <w:lang w:eastAsia="it-IT"/>
        </w:rPr>
        <w:t xml:space="preserve"> </w:t>
      </w:r>
      <w:r w:rsidRPr="00137259">
        <w:rPr>
          <w:rFonts w:ascii="Times New Roman" w:eastAsia="Times New Roman" w:hAnsi="Times New Roman" w:cs="Times New Roman"/>
          <w:w w:val="105"/>
          <w:sz w:val="18"/>
          <w:szCs w:val="18"/>
          <w:lang w:eastAsia="it-IT"/>
        </w:rPr>
        <w:t>imprese facenti</w:t>
      </w:r>
      <w:r w:rsidRPr="00137259">
        <w:rPr>
          <w:rFonts w:ascii="Times New Roman" w:eastAsia="Times New Roman" w:hAnsi="Times New Roman" w:cs="Times New Roman"/>
          <w:spacing w:val="25"/>
          <w:w w:val="105"/>
          <w:sz w:val="18"/>
          <w:szCs w:val="18"/>
          <w:lang w:eastAsia="it-IT"/>
        </w:rPr>
        <w:t xml:space="preserve"> </w:t>
      </w:r>
      <w:r w:rsidRPr="00137259">
        <w:rPr>
          <w:rFonts w:ascii="Times New Roman" w:eastAsia="Times New Roman" w:hAnsi="Times New Roman" w:cs="Times New Roman"/>
          <w:w w:val="105"/>
          <w:sz w:val="18"/>
          <w:szCs w:val="18"/>
          <w:lang w:eastAsia="it-IT"/>
        </w:rPr>
        <w:t>parte</w:t>
      </w:r>
      <w:r w:rsidRPr="00137259">
        <w:rPr>
          <w:rFonts w:ascii="Times New Roman" w:eastAsia="Times New Roman" w:hAnsi="Times New Roman" w:cs="Times New Roman"/>
          <w:spacing w:val="27"/>
          <w:w w:val="105"/>
          <w:sz w:val="18"/>
          <w:szCs w:val="18"/>
          <w:lang w:eastAsia="it-IT"/>
        </w:rPr>
        <w:t xml:space="preserve"> </w:t>
      </w:r>
      <w:r w:rsidRPr="00137259">
        <w:rPr>
          <w:rFonts w:ascii="Times New Roman" w:eastAsia="Times New Roman" w:hAnsi="Times New Roman" w:cs="Times New Roman"/>
          <w:w w:val="105"/>
          <w:sz w:val="18"/>
          <w:szCs w:val="18"/>
          <w:lang w:eastAsia="it-IT"/>
        </w:rPr>
        <w:t>del</w:t>
      </w:r>
      <w:r w:rsidRPr="00137259">
        <w:rPr>
          <w:rFonts w:ascii="Times New Roman" w:eastAsia="Times New Roman" w:hAnsi="Times New Roman" w:cs="Times New Roman"/>
          <w:spacing w:val="25"/>
          <w:w w:val="105"/>
          <w:sz w:val="18"/>
          <w:szCs w:val="18"/>
          <w:lang w:eastAsia="it-IT"/>
        </w:rPr>
        <w:t xml:space="preserve"> </w:t>
      </w:r>
      <w:r w:rsidRPr="00137259">
        <w:rPr>
          <w:rFonts w:ascii="Times New Roman" w:eastAsia="Times New Roman" w:hAnsi="Times New Roman" w:cs="Times New Roman"/>
          <w:w w:val="105"/>
          <w:sz w:val="18"/>
          <w:szCs w:val="18"/>
          <w:lang w:eastAsia="it-IT"/>
        </w:rPr>
        <w:t>perimetro</w:t>
      </w:r>
      <w:r w:rsidRPr="00137259">
        <w:rPr>
          <w:rFonts w:ascii="Times New Roman" w:eastAsia="Times New Roman" w:hAnsi="Times New Roman" w:cs="Times New Roman"/>
          <w:spacing w:val="27"/>
          <w:w w:val="105"/>
          <w:sz w:val="18"/>
          <w:szCs w:val="18"/>
          <w:lang w:eastAsia="it-IT"/>
        </w:rPr>
        <w:t xml:space="preserve"> </w:t>
      </w:r>
      <w:r w:rsidRPr="00137259">
        <w:rPr>
          <w:rFonts w:ascii="Times New Roman" w:eastAsia="Times New Roman" w:hAnsi="Times New Roman" w:cs="Times New Roman"/>
          <w:w w:val="105"/>
          <w:sz w:val="18"/>
          <w:szCs w:val="18"/>
          <w:lang w:eastAsia="it-IT"/>
        </w:rPr>
        <w:t>di</w:t>
      </w:r>
      <w:r w:rsidRPr="00137259">
        <w:rPr>
          <w:rFonts w:ascii="Times New Roman" w:eastAsia="Times New Roman" w:hAnsi="Times New Roman" w:cs="Times New Roman"/>
          <w:spacing w:val="26"/>
          <w:w w:val="105"/>
          <w:sz w:val="18"/>
          <w:szCs w:val="18"/>
          <w:lang w:eastAsia="it-IT"/>
        </w:rPr>
        <w:t xml:space="preserve"> </w:t>
      </w:r>
      <w:r w:rsidRPr="00137259">
        <w:rPr>
          <w:rFonts w:ascii="Times New Roman" w:eastAsia="Times New Roman" w:hAnsi="Times New Roman" w:cs="Times New Roman"/>
          <w:w w:val="105"/>
          <w:sz w:val="18"/>
          <w:szCs w:val="18"/>
          <w:lang w:eastAsia="it-IT"/>
        </w:rPr>
        <w:t>impresa</w:t>
      </w:r>
      <w:r w:rsidRPr="00137259">
        <w:rPr>
          <w:rFonts w:ascii="Times New Roman" w:eastAsia="Times New Roman" w:hAnsi="Times New Roman" w:cs="Times New Roman"/>
          <w:spacing w:val="27"/>
          <w:w w:val="105"/>
          <w:sz w:val="18"/>
          <w:szCs w:val="18"/>
          <w:lang w:eastAsia="it-IT"/>
        </w:rPr>
        <w:t xml:space="preserve"> </w:t>
      </w:r>
      <w:r w:rsidRPr="00137259">
        <w:rPr>
          <w:rFonts w:ascii="Times New Roman" w:eastAsia="Times New Roman" w:hAnsi="Times New Roman" w:cs="Times New Roman"/>
          <w:w w:val="105"/>
          <w:sz w:val="18"/>
          <w:szCs w:val="18"/>
          <w:lang w:eastAsia="it-IT"/>
        </w:rPr>
        <w:t>unica,</w:t>
      </w:r>
      <w:r w:rsidRPr="00137259">
        <w:rPr>
          <w:rFonts w:ascii="Times New Roman" w:eastAsia="Times New Roman" w:hAnsi="Times New Roman" w:cs="Times New Roman"/>
          <w:spacing w:val="26"/>
          <w:w w:val="105"/>
          <w:sz w:val="18"/>
          <w:szCs w:val="18"/>
          <w:lang w:eastAsia="it-IT"/>
        </w:rPr>
        <w:t xml:space="preserve"> </w:t>
      </w:r>
      <w:r w:rsidRPr="00137259">
        <w:rPr>
          <w:rFonts w:ascii="Times New Roman" w:eastAsia="Times New Roman" w:hAnsi="Times New Roman" w:cs="Times New Roman"/>
          <w:w w:val="105"/>
          <w:sz w:val="18"/>
          <w:szCs w:val="18"/>
          <w:lang w:eastAsia="it-IT"/>
        </w:rPr>
        <w:t>si</w:t>
      </w:r>
      <w:r w:rsidRPr="00137259">
        <w:rPr>
          <w:rFonts w:ascii="Times New Roman" w:eastAsia="Times New Roman" w:hAnsi="Times New Roman" w:cs="Times New Roman"/>
          <w:spacing w:val="25"/>
          <w:w w:val="105"/>
          <w:sz w:val="18"/>
          <w:szCs w:val="18"/>
          <w:lang w:eastAsia="it-IT"/>
        </w:rPr>
        <w:t xml:space="preserve"> </w:t>
      </w:r>
      <w:r w:rsidRPr="00137259">
        <w:rPr>
          <w:rFonts w:ascii="Times New Roman" w:eastAsia="Times New Roman" w:hAnsi="Times New Roman" w:cs="Times New Roman"/>
          <w:w w:val="105"/>
          <w:sz w:val="18"/>
          <w:szCs w:val="18"/>
          <w:lang w:eastAsia="it-IT"/>
        </w:rPr>
        <w:t>prega</w:t>
      </w:r>
      <w:r w:rsidRPr="00137259">
        <w:rPr>
          <w:rFonts w:ascii="Times New Roman" w:eastAsia="Times New Roman" w:hAnsi="Times New Roman" w:cs="Times New Roman"/>
          <w:spacing w:val="26"/>
          <w:w w:val="105"/>
          <w:sz w:val="18"/>
          <w:szCs w:val="18"/>
          <w:lang w:eastAsia="it-IT"/>
        </w:rPr>
        <w:t xml:space="preserve"> </w:t>
      </w:r>
      <w:r w:rsidRPr="00137259">
        <w:rPr>
          <w:rFonts w:ascii="Times New Roman" w:eastAsia="Times New Roman" w:hAnsi="Times New Roman" w:cs="Times New Roman"/>
          <w:w w:val="105"/>
          <w:sz w:val="18"/>
          <w:szCs w:val="18"/>
          <w:lang w:eastAsia="it-IT"/>
        </w:rPr>
        <w:t>di</w:t>
      </w:r>
      <w:r w:rsidRPr="00137259">
        <w:rPr>
          <w:rFonts w:ascii="Times New Roman" w:eastAsia="Times New Roman" w:hAnsi="Times New Roman" w:cs="Times New Roman"/>
          <w:spacing w:val="25"/>
          <w:w w:val="105"/>
          <w:sz w:val="18"/>
          <w:szCs w:val="18"/>
          <w:lang w:eastAsia="it-IT"/>
        </w:rPr>
        <w:t xml:space="preserve"> </w:t>
      </w:r>
      <w:r w:rsidRPr="00137259">
        <w:rPr>
          <w:rFonts w:ascii="Times New Roman" w:eastAsia="Times New Roman" w:hAnsi="Times New Roman" w:cs="Times New Roman"/>
          <w:w w:val="105"/>
          <w:sz w:val="18"/>
          <w:szCs w:val="18"/>
          <w:lang w:eastAsia="it-IT"/>
        </w:rPr>
        <w:t>visionare</w:t>
      </w:r>
      <w:r w:rsidRPr="00137259">
        <w:rPr>
          <w:rFonts w:ascii="Times New Roman" w:eastAsia="Times New Roman" w:hAnsi="Times New Roman" w:cs="Times New Roman"/>
          <w:spacing w:val="26"/>
          <w:w w:val="105"/>
          <w:sz w:val="18"/>
          <w:szCs w:val="18"/>
          <w:lang w:eastAsia="it-IT"/>
        </w:rPr>
        <w:t xml:space="preserve"> </w:t>
      </w:r>
      <w:r w:rsidRPr="00137259">
        <w:rPr>
          <w:rFonts w:ascii="Times New Roman" w:eastAsia="Times New Roman" w:hAnsi="Times New Roman" w:cs="Times New Roman"/>
          <w:w w:val="105"/>
          <w:sz w:val="18"/>
          <w:szCs w:val="18"/>
          <w:lang w:eastAsia="it-IT"/>
        </w:rPr>
        <w:t>la</w:t>
      </w:r>
      <w:r w:rsidRPr="00137259">
        <w:rPr>
          <w:rFonts w:ascii="Times New Roman" w:eastAsia="Times New Roman" w:hAnsi="Times New Roman" w:cs="Times New Roman"/>
          <w:spacing w:val="26"/>
          <w:w w:val="105"/>
          <w:sz w:val="18"/>
          <w:szCs w:val="18"/>
          <w:lang w:eastAsia="it-IT"/>
        </w:rPr>
        <w:t xml:space="preserve"> </w:t>
      </w:r>
      <w:r w:rsidRPr="00137259">
        <w:rPr>
          <w:rFonts w:ascii="Times New Roman" w:eastAsia="Times New Roman" w:hAnsi="Times New Roman" w:cs="Times New Roman"/>
          <w:w w:val="105"/>
          <w:sz w:val="18"/>
          <w:szCs w:val="18"/>
          <w:lang w:eastAsia="it-IT"/>
        </w:rPr>
        <w:t>sezione</w:t>
      </w:r>
      <w:r w:rsidRPr="00137259">
        <w:rPr>
          <w:rFonts w:ascii="Times New Roman" w:eastAsia="Times New Roman" w:hAnsi="Times New Roman" w:cs="Times New Roman"/>
          <w:spacing w:val="27"/>
          <w:w w:val="105"/>
          <w:sz w:val="18"/>
          <w:szCs w:val="18"/>
          <w:lang w:eastAsia="it-IT"/>
        </w:rPr>
        <w:t xml:space="preserve"> </w:t>
      </w:r>
      <w:r w:rsidRPr="00137259">
        <w:rPr>
          <w:rFonts w:ascii="Times New Roman" w:eastAsia="Times New Roman" w:hAnsi="Times New Roman" w:cs="Times New Roman"/>
          <w:w w:val="105"/>
          <w:sz w:val="18"/>
          <w:szCs w:val="18"/>
          <w:lang w:eastAsia="it-IT"/>
        </w:rPr>
        <w:t>trasparenza</w:t>
      </w:r>
      <w:r w:rsidRPr="00137259">
        <w:rPr>
          <w:rFonts w:ascii="Times New Roman" w:eastAsia="Times New Roman" w:hAnsi="Times New Roman" w:cs="Times New Roman"/>
          <w:spacing w:val="26"/>
          <w:w w:val="105"/>
          <w:sz w:val="18"/>
          <w:szCs w:val="18"/>
          <w:lang w:eastAsia="it-IT"/>
        </w:rPr>
        <w:t xml:space="preserve"> </w:t>
      </w:r>
      <w:r w:rsidRPr="00137259">
        <w:rPr>
          <w:rFonts w:ascii="Times New Roman" w:eastAsia="Times New Roman" w:hAnsi="Times New Roman" w:cs="Times New Roman"/>
          <w:w w:val="105"/>
          <w:sz w:val="18"/>
          <w:szCs w:val="18"/>
          <w:lang w:eastAsia="it-IT"/>
        </w:rPr>
        <w:t>del</w:t>
      </w:r>
      <w:r w:rsidRPr="00137259">
        <w:rPr>
          <w:rFonts w:ascii="Times New Roman" w:eastAsia="Times New Roman" w:hAnsi="Times New Roman" w:cs="Times New Roman"/>
          <w:spacing w:val="25"/>
          <w:w w:val="105"/>
          <w:sz w:val="18"/>
          <w:szCs w:val="18"/>
          <w:lang w:eastAsia="it-IT"/>
        </w:rPr>
        <w:t xml:space="preserve"> </w:t>
      </w:r>
      <w:r w:rsidRPr="00137259">
        <w:rPr>
          <w:rFonts w:ascii="Times New Roman" w:eastAsia="Times New Roman" w:hAnsi="Times New Roman" w:cs="Times New Roman"/>
          <w:w w:val="105"/>
          <w:sz w:val="18"/>
          <w:szCs w:val="18"/>
          <w:lang w:eastAsia="it-IT"/>
        </w:rPr>
        <w:t>Registro Nazionale Aiuti (RNA):</w:t>
      </w:r>
    </w:p>
    <w:p w:rsidR="00387BF2" w:rsidRPr="00137259" w:rsidRDefault="00387BF2" w:rsidP="00387BF2">
      <w:pPr>
        <w:spacing w:after="0" w:line="276" w:lineRule="auto"/>
        <w:jc w:val="both"/>
        <w:rPr>
          <w:rFonts w:ascii="Times New Roman" w:eastAsia="Times New Roman" w:hAnsi="Times New Roman" w:cs="Times New Roman"/>
          <w:spacing w:val="-2"/>
          <w:w w:val="105"/>
          <w:sz w:val="18"/>
          <w:szCs w:val="18"/>
          <w:u w:val="single" w:color="0000FF"/>
          <w:lang w:eastAsia="it-IT"/>
        </w:rPr>
      </w:pPr>
      <w:r w:rsidRPr="00137259">
        <w:rPr>
          <w:rFonts w:ascii="Times New Roman" w:eastAsia="Times New Roman" w:hAnsi="Times New Roman" w:cs="Times New Roman"/>
          <w:spacing w:val="-2"/>
          <w:w w:val="105"/>
          <w:sz w:val="18"/>
          <w:szCs w:val="18"/>
          <w:u w:val="single" w:color="0000FF"/>
          <w:lang w:eastAsia="it-IT"/>
        </w:rPr>
        <w:t>https://</w:t>
      </w:r>
      <w:hyperlink r:id="rId7">
        <w:r w:rsidRPr="00137259">
          <w:rPr>
            <w:rFonts w:ascii="Times New Roman" w:eastAsia="Times New Roman" w:hAnsi="Times New Roman" w:cs="Times New Roman"/>
            <w:spacing w:val="-2"/>
            <w:w w:val="105"/>
            <w:sz w:val="18"/>
            <w:szCs w:val="18"/>
            <w:u w:val="single" w:color="0000FF"/>
            <w:lang w:eastAsia="it-IT"/>
          </w:rPr>
          <w:t>www.rna.gov.it/RegistroNazionaleTrasparenza/faces/pages/TrasparenzaAiuto.jspx</w:t>
        </w:r>
      </w:hyperlink>
    </w:p>
    <w:p w:rsidR="00387BF2" w:rsidRPr="00137259" w:rsidRDefault="00387BF2" w:rsidP="00387BF2">
      <w:pPr>
        <w:spacing w:after="0" w:line="276" w:lineRule="auto"/>
        <w:jc w:val="both"/>
        <w:rPr>
          <w:rFonts w:ascii="Times New Roman" w:eastAsia="Times New Roman" w:hAnsi="Times New Roman" w:cs="Times New Roman"/>
          <w:spacing w:val="-2"/>
          <w:w w:val="105"/>
          <w:sz w:val="18"/>
          <w:szCs w:val="18"/>
          <w:u w:val="single" w:color="0000FF"/>
          <w:lang w:eastAsia="it-IT"/>
        </w:rPr>
      </w:pPr>
    </w:p>
    <w:p w:rsidR="00387BF2" w:rsidRPr="00137259" w:rsidRDefault="00387BF2" w:rsidP="00387BF2">
      <w:pPr>
        <w:spacing w:after="0" w:line="276" w:lineRule="auto"/>
        <w:jc w:val="both"/>
        <w:rPr>
          <w:rFonts w:ascii="Times New Roman" w:eastAsia="Times New Roman" w:hAnsi="Times New Roman" w:cs="Times New Roman"/>
          <w:sz w:val="18"/>
          <w:szCs w:val="18"/>
          <w:lang w:eastAsia="it-IT"/>
        </w:rPr>
      </w:pPr>
      <w:r w:rsidRPr="00137259">
        <w:rPr>
          <w:rFonts w:ascii="Times New Roman" w:eastAsia="Times New Roman" w:hAnsi="Times New Roman" w:cs="Times New Roman"/>
          <w:sz w:val="18"/>
          <w:szCs w:val="18"/>
          <w:lang w:eastAsia="it-IT"/>
        </w:rPr>
        <w:t xml:space="preserve">Con riferimento all’art. 2359 del Codice civile (di seguito riportato </w:t>
      </w:r>
      <w:proofErr w:type="gramStart"/>
      <w:r w:rsidRPr="00137259">
        <w:rPr>
          <w:rFonts w:ascii="Times New Roman" w:eastAsia="Times New Roman" w:hAnsi="Times New Roman" w:cs="Times New Roman"/>
          <w:sz w:val="18"/>
          <w:szCs w:val="18"/>
          <w:lang w:eastAsia="it-IT"/>
        </w:rPr>
        <w:t>nel box</w:t>
      </w:r>
      <w:proofErr w:type="gramEnd"/>
      <w:r w:rsidRPr="00137259">
        <w:rPr>
          <w:rFonts w:ascii="Times New Roman" w:eastAsia="Times New Roman" w:hAnsi="Times New Roman" w:cs="Times New Roman"/>
          <w:sz w:val="18"/>
          <w:szCs w:val="18"/>
          <w:lang w:eastAsia="it-IT"/>
        </w:rPr>
        <w:t xml:space="preserve"> sottostante) si precisa che l’art. 2 paragrafo 2 </w:t>
      </w:r>
      <w:proofErr w:type="spellStart"/>
      <w:r w:rsidRPr="00137259">
        <w:rPr>
          <w:rFonts w:ascii="Times New Roman" w:eastAsia="Times New Roman" w:hAnsi="Times New Roman" w:cs="Times New Roman"/>
          <w:sz w:val="18"/>
          <w:szCs w:val="18"/>
          <w:lang w:eastAsia="it-IT"/>
        </w:rPr>
        <w:t>lett.c</w:t>
      </w:r>
      <w:proofErr w:type="spellEnd"/>
      <w:r w:rsidRPr="00137259">
        <w:rPr>
          <w:rFonts w:ascii="Times New Roman" w:eastAsia="Times New Roman" w:hAnsi="Times New Roman" w:cs="Times New Roman"/>
          <w:sz w:val="18"/>
          <w:szCs w:val="18"/>
          <w:lang w:eastAsia="it-IT"/>
        </w:rPr>
        <w:t xml:space="preserve">) del Regolamento de minimis corrisponde al punto 3) dell’art. 2359, mentre la </w:t>
      </w:r>
      <w:proofErr w:type="spellStart"/>
      <w:r w:rsidRPr="00137259">
        <w:rPr>
          <w:rFonts w:ascii="Times New Roman" w:eastAsia="Times New Roman" w:hAnsi="Times New Roman" w:cs="Times New Roman"/>
          <w:sz w:val="18"/>
          <w:szCs w:val="18"/>
          <w:lang w:eastAsia="it-IT"/>
        </w:rPr>
        <w:t>lett</w:t>
      </w:r>
      <w:proofErr w:type="spellEnd"/>
      <w:r w:rsidRPr="00137259">
        <w:rPr>
          <w:rFonts w:ascii="Times New Roman" w:eastAsia="Times New Roman" w:hAnsi="Times New Roman" w:cs="Times New Roman"/>
          <w:sz w:val="18"/>
          <w:szCs w:val="18"/>
          <w:lang w:eastAsia="it-IT"/>
        </w:rPr>
        <w:t>. d) dell’art. 2 paragrafo 2 del de minimis corrisponde al punto 2) del predetto articolo del Codice civile</w:t>
      </w:r>
    </w:p>
    <w:tbl>
      <w:tblPr>
        <w:tblStyle w:val="Grigliatabella1"/>
        <w:tblW w:w="5000" w:type="pct"/>
        <w:tblLook w:val="04A0" w:firstRow="1" w:lastRow="0" w:firstColumn="1" w:lastColumn="0" w:noHBand="0" w:noVBand="1"/>
      </w:tblPr>
      <w:tblGrid>
        <w:gridCol w:w="9854"/>
      </w:tblGrid>
      <w:tr w:rsidR="00387BF2" w:rsidRPr="00137259" w:rsidTr="00217F28">
        <w:tc>
          <w:tcPr>
            <w:tcW w:w="5000" w:type="pct"/>
          </w:tcPr>
          <w:p w:rsidR="00387BF2" w:rsidRPr="00137259" w:rsidRDefault="00387BF2" w:rsidP="00217F28">
            <w:pPr>
              <w:spacing w:line="276" w:lineRule="auto"/>
              <w:jc w:val="both"/>
              <w:rPr>
                <w:rFonts w:ascii="Times New Roman" w:eastAsia="Calibri" w:hAnsi="Times New Roman" w:cs="Times New Roman"/>
                <w:i/>
                <w:sz w:val="18"/>
                <w:szCs w:val="18"/>
              </w:rPr>
            </w:pPr>
            <w:r w:rsidRPr="00137259">
              <w:rPr>
                <w:rFonts w:ascii="Times New Roman" w:eastAsia="Calibri" w:hAnsi="Times New Roman" w:cs="Times New Roman"/>
                <w:i/>
                <w:w w:val="105"/>
                <w:sz w:val="18"/>
                <w:szCs w:val="18"/>
              </w:rPr>
              <w:t>Art.</w:t>
            </w:r>
            <w:r w:rsidRPr="00137259">
              <w:rPr>
                <w:rFonts w:ascii="Times New Roman" w:eastAsia="Calibri" w:hAnsi="Times New Roman" w:cs="Times New Roman"/>
                <w:i/>
                <w:spacing w:val="-9"/>
                <w:w w:val="105"/>
                <w:sz w:val="18"/>
                <w:szCs w:val="18"/>
              </w:rPr>
              <w:t xml:space="preserve"> </w:t>
            </w:r>
            <w:r w:rsidRPr="00137259">
              <w:rPr>
                <w:rFonts w:ascii="Times New Roman" w:eastAsia="Calibri" w:hAnsi="Times New Roman" w:cs="Times New Roman"/>
                <w:i/>
                <w:w w:val="105"/>
                <w:sz w:val="18"/>
                <w:szCs w:val="18"/>
              </w:rPr>
              <w:t>2359</w:t>
            </w:r>
            <w:r w:rsidRPr="00137259">
              <w:rPr>
                <w:rFonts w:ascii="Times New Roman" w:eastAsia="Calibri" w:hAnsi="Times New Roman" w:cs="Times New Roman"/>
                <w:i/>
                <w:spacing w:val="-9"/>
                <w:w w:val="105"/>
                <w:sz w:val="18"/>
                <w:szCs w:val="18"/>
              </w:rPr>
              <w:t xml:space="preserve"> </w:t>
            </w:r>
            <w:r w:rsidRPr="00137259">
              <w:rPr>
                <w:rFonts w:ascii="Times New Roman" w:eastAsia="Calibri" w:hAnsi="Times New Roman" w:cs="Times New Roman"/>
                <w:i/>
                <w:spacing w:val="-5"/>
                <w:w w:val="105"/>
                <w:sz w:val="18"/>
                <w:szCs w:val="18"/>
              </w:rPr>
              <w:t>cc</w:t>
            </w:r>
          </w:p>
          <w:p w:rsidR="00387BF2" w:rsidRPr="00137259" w:rsidRDefault="00387BF2" w:rsidP="00217F28">
            <w:pPr>
              <w:spacing w:line="276" w:lineRule="auto"/>
              <w:jc w:val="both"/>
              <w:rPr>
                <w:rFonts w:ascii="Times New Roman" w:eastAsia="Calibri" w:hAnsi="Times New Roman" w:cs="Times New Roman"/>
                <w:i/>
                <w:sz w:val="18"/>
                <w:szCs w:val="18"/>
              </w:rPr>
            </w:pPr>
            <w:r w:rsidRPr="00137259">
              <w:rPr>
                <w:rFonts w:ascii="Times New Roman" w:eastAsia="Calibri" w:hAnsi="Times New Roman" w:cs="Times New Roman"/>
                <w:i/>
                <w:sz w:val="18"/>
                <w:szCs w:val="18"/>
              </w:rPr>
              <w:t>Sono</w:t>
            </w:r>
            <w:r w:rsidRPr="00137259">
              <w:rPr>
                <w:rFonts w:ascii="Times New Roman" w:eastAsia="Calibri" w:hAnsi="Times New Roman" w:cs="Times New Roman"/>
                <w:i/>
                <w:spacing w:val="15"/>
                <w:sz w:val="18"/>
                <w:szCs w:val="18"/>
              </w:rPr>
              <w:t xml:space="preserve"> </w:t>
            </w:r>
            <w:r w:rsidRPr="00137259">
              <w:rPr>
                <w:rFonts w:ascii="Times New Roman" w:eastAsia="Calibri" w:hAnsi="Times New Roman" w:cs="Times New Roman"/>
                <w:i/>
                <w:sz w:val="18"/>
                <w:szCs w:val="18"/>
              </w:rPr>
              <w:t>considerate</w:t>
            </w:r>
            <w:r w:rsidRPr="00137259">
              <w:rPr>
                <w:rFonts w:ascii="Times New Roman" w:eastAsia="Calibri" w:hAnsi="Times New Roman" w:cs="Times New Roman"/>
                <w:i/>
                <w:spacing w:val="18"/>
                <w:sz w:val="18"/>
                <w:szCs w:val="18"/>
              </w:rPr>
              <w:t xml:space="preserve"> </w:t>
            </w:r>
            <w:r w:rsidRPr="00137259">
              <w:rPr>
                <w:rFonts w:ascii="Times New Roman" w:eastAsia="Calibri" w:hAnsi="Times New Roman" w:cs="Times New Roman"/>
                <w:i/>
                <w:sz w:val="18"/>
                <w:szCs w:val="18"/>
              </w:rPr>
              <w:t>società</w:t>
            </w:r>
            <w:r w:rsidRPr="00137259">
              <w:rPr>
                <w:rFonts w:ascii="Times New Roman" w:eastAsia="Calibri" w:hAnsi="Times New Roman" w:cs="Times New Roman"/>
                <w:i/>
                <w:spacing w:val="14"/>
                <w:sz w:val="18"/>
                <w:szCs w:val="18"/>
              </w:rPr>
              <w:t xml:space="preserve"> </w:t>
            </w:r>
            <w:r w:rsidRPr="00137259">
              <w:rPr>
                <w:rFonts w:ascii="Times New Roman" w:eastAsia="Calibri" w:hAnsi="Times New Roman" w:cs="Times New Roman"/>
                <w:i/>
                <w:spacing w:val="-2"/>
                <w:sz w:val="18"/>
                <w:szCs w:val="18"/>
              </w:rPr>
              <w:t>controllate:</w:t>
            </w:r>
          </w:p>
          <w:p w:rsidR="00387BF2" w:rsidRPr="00137259" w:rsidRDefault="00387BF2" w:rsidP="00387BF2">
            <w:pPr>
              <w:widowControl w:val="0"/>
              <w:numPr>
                <w:ilvl w:val="0"/>
                <w:numId w:val="1"/>
              </w:numPr>
              <w:tabs>
                <w:tab w:val="left" w:pos="280"/>
              </w:tabs>
              <w:autoSpaceDE w:val="0"/>
              <w:autoSpaceDN w:val="0"/>
              <w:spacing w:line="276" w:lineRule="auto"/>
              <w:ind w:left="0" w:firstLine="0"/>
              <w:jc w:val="both"/>
              <w:rPr>
                <w:rFonts w:ascii="Times New Roman" w:eastAsia="Calibri" w:hAnsi="Times New Roman" w:cs="Times New Roman"/>
                <w:i/>
                <w:sz w:val="18"/>
                <w:szCs w:val="18"/>
              </w:rPr>
            </w:pPr>
            <w:r w:rsidRPr="00137259">
              <w:rPr>
                <w:rFonts w:ascii="Times New Roman" w:eastAsia="Calibri" w:hAnsi="Times New Roman" w:cs="Times New Roman"/>
                <w:i/>
                <w:spacing w:val="-2"/>
                <w:w w:val="105"/>
                <w:sz w:val="18"/>
                <w:szCs w:val="18"/>
              </w:rPr>
              <w:t>le</w:t>
            </w:r>
            <w:r w:rsidRPr="00137259">
              <w:rPr>
                <w:rFonts w:ascii="Times New Roman" w:eastAsia="Calibri" w:hAnsi="Times New Roman" w:cs="Times New Roman"/>
                <w:i/>
                <w:w w:val="105"/>
                <w:sz w:val="18"/>
                <w:szCs w:val="18"/>
              </w:rPr>
              <w:t xml:space="preserve"> </w:t>
            </w:r>
            <w:r w:rsidRPr="00137259">
              <w:rPr>
                <w:rFonts w:ascii="Times New Roman" w:eastAsia="Calibri" w:hAnsi="Times New Roman" w:cs="Times New Roman"/>
                <w:i/>
                <w:spacing w:val="-2"/>
                <w:w w:val="105"/>
                <w:sz w:val="18"/>
                <w:szCs w:val="18"/>
              </w:rPr>
              <w:t>società</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spacing w:val="-2"/>
                <w:w w:val="105"/>
                <w:sz w:val="18"/>
                <w:szCs w:val="18"/>
              </w:rPr>
              <w:t>in</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spacing w:val="-2"/>
                <w:w w:val="105"/>
                <w:sz w:val="18"/>
                <w:szCs w:val="18"/>
              </w:rPr>
              <w:t>cui</w:t>
            </w:r>
            <w:r w:rsidRPr="00137259">
              <w:rPr>
                <w:rFonts w:ascii="Times New Roman" w:eastAsia="Calibri" w:hAnsi="Times New Roman" w:cs="Times New Roman"/>
                <w:i/>
                <w:spacing w:val="2"/>
                <w:w w:val="105"/>
                <w:sz w:val="18"/>
                <w:szCs w:val="18"/>
              </w:rPr>
              <w:t xml:space="preserve"> </w:t>
            </w:r>
            <w:r w:rsidRPr="00137259">
              <w:rPr>
                <w:rFonts w:ascii="Times New Roman" w:eastAsia="Calibri" w:hAnsi="Times New Roman" w:cs="Times New Roman"/>
                <w:i/>
                <w:spacing w:val="-2"/>
                <w:w w:val="105"/>
                <w:sz w:val="18"/>
                <w:szCs w:val="18"/>
              </w:rPr>
              <w:t>un'altra</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spacing w:val="-2"/>
                <w:w w:val="105"/>
                <w:sz w:val="18"/>
                <w:szCs w:val="18"/>
              </w:rPr>
              <w:t>società</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spacing w:val="-2"/>
                <w:w w:val="105"/>
                <w:sz w:val="18"/>
                <w:szCs w:val="18"/>
              </w:rPr>
              <w:t>dispone</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spacing w:val="-2"/>
                <w:w w:val="105"/>
                <w:sz w:val="18"/>
                <w:szCs w:val="18"/>
              </w:rPr>
              <w:t>della</w:t>
            </w:r>
            <w:r w:rsidRPr="00137259">
              <w:rPr>
                <w:rFonts w:ascii="Times New Roman" w:eastAsia="Calibri" w:hAnsi="Times New Roman" w:cs="Times New Roman"/>
                <w:i/>
                <w:spacing w:val="3"/>
                <w:w w:val="105"/>
                <w:sz w:val="18"/>
                <w:szCs w:val="18"/>
              </w:rPr>
              <w:t xml:space="preserve"> </w:t>
            </w:r>
            <w:r w:rsidRPr="00137259">
              <w:rPr>
                <w:rFonts w:ascii="Times New Roman" w:eastAsia="Calibri" w:hAnsi="Times New Roman" w:cs="Times New Roman"/>
                <w:i/>
                <w:spacing w:val="-2"/>
                <w:w w:val="105"/>
                <w:sz w:val="18"/>
                <w:szCs w:val="18"/>
              </w:rPr>
              <w:t>maggioranza</w:t>
            </w:r>
            <w:r w:rsidRPr="00137259">
              <w:rPr>
                <w:rFonts w:ascii="Times New Roman" w:eastAsia="Calibri" w:hAnsi="Times New Roman" w:cs="Times New Roman"/>
                <w:i/>
                <w:spacing w:val="2"/>
                <w:w w:val="105"/>
                <w:sz w:val="18"/>
                <w:szCs w:val="18"/>
              </w:rPr>
              <w:t xml:space="preserve"> </w:t>
            </w:r>
            <w:r w:rsidRPr="00137259">
              <w:rPr>
                <w:rFonts w:ascii="Times New Roman" w:eastAsia="Calibri" w:hAnsi="Times New Roman" w:cs="Times New Roman"/>
                <w:i/>
                <w:spacing w:val="-2"/>
                <w:w w:val="105"/>
                <w:sz w:val="18"/>
                <w:szCs w:val="18"/>
              </w:rPr>
              <w:t>dei</w:t>
            </w:r>
            <w:r w:rsidRPr="00137259">
              <w:rPr>
                <w:rFonts w:ascii="Times New Roman" w:eastAsia="Calibri" w:hAnsi="Times New Roman" w:cs="Times New Roman"/>
                <w:i/>
                <w:w w:val="105"/>
                <w:sz w:val="18"/>
                <w:szCs w:val="18"/>
              </w:rPr>
              <w:t xml:space="preserve"> </w:t>
            </w:r>
            <w:r w:rsidRPr="00137259">
              <w:rPr>
                <w:rFonts w:ascii="Times New Roman" w:eastAsia="Calibri" w:hAnsi="Times New Roman" w:cs="Times New Roman"/>
                <w:i/>
                <w:spacing w:val="-2"/>
                <w:w w:val="105"/>
                <w:sz w:val="18"/>
                <w:szCs w:val="18"/>
              </w:rPr>
              <w:t>voti</w:t>
            </w:r>
            <w:r w:rsidRPr="00137259">
              <w:rPr>
                <w:rFonts w:ascii="Times New Roman" w:eastAsia="Calibri" w:hAnsi="Times New Roman" w:cs="Times New Roman"/>
                <w:i/>
                <w:spacing w:val="2"/>
                <w:w w:val="105"/>
                <w:sz w:val="18"/>
                <w:szCs w:val="18"/>
              </w:rPr>
              <w:t xml:space="preserve"> </w:t>
            </w:r>
            <w:r w:rsidRPr="00137259">
              <w:rPr>
                <w:rFonts w:ascii="Times New Roman" w:eastAsia="Calibri" w:hAnsi="Times New Roman" w:cs="Times New Roman"/>
                <w:i/>
                <w:spacing w:val="-2"/>
                <w:w w:val="105"/>
                <w:sz w:val="18"/>
                <w:szCs w:val="18"/>
              </w:rPr>
              <w:t>esercitabili</w:t>
            </w:r>
            <w:r w:rsidRPr="00137259">
              <w:rPr>
                <w:rFonts w:ascii="Times New Roman" w:eastAsia="Calibri" w:hAnsi="Times New Roman" w:cs="Times New Roman"/>
                <w:i/>
                <w:spacing w:val="2"/>
                <w:w w:val="105"/>
                <w:sz w:val="18"/>
                <w:szCs w:val="18"/>
              </w:rPr>
              <w:t xml:space="preserve"> </w:t>
            </w:r>
            <w:r w:rsidRPr="00137259">
              <w:rPr>
                <w:rFonts w:ascii="Times New Roman" w:eastAsia="Calibri" w:hAnsi="Times New Roman" w:cs="Times New Roman"/>
                <w:i/>
                <w:spacing w:val="-2"/>
                <w:w w:val="105"/>
                <w:sz w:val="18"/>
                <w:szCs w:val="18"/>
              </w:rPr>
              <w:t>nell'assemblea</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spacing w:val="-2"/>
                <w:w w:val="105"/>
                <w:sz w:val="18"/>
                <w:szCs w:val="18"/>
              </w:rPr>
              <w:t>ordinaria;</w:t>
            </w:r>
          </w:p>
          <w:p w:rsidR="00387BF2" w:rsidRPr="00137259" w:rsidRDefault="00387BF2" w:rsidP="00387BF2">
            <w:pPr>
              <w:widowControl w:val="0"/>
              <w:numPr>
                <w:ilvl w:val="0"/>
                <w:numId w:val="1"/>
              </w:numPr>
              <w:tabs>
                <w:tab w:val="left" w:pos="280"/>
              </w:tabs>
              <w:autoSpaceDE w:val="0"/>
              <w:autoSpaceDN w:val="0"/>
              <w:spacing w:line="276" w:lineRule="auto"/>
              <w:ind w:left="0" w:firstLine="0"/>
              <w:jc w:val="both"/>
              <w:rPr>
                <w:rFonts w:ascii="Times New Roman" w:eastAsia="Calibri" w:hAnsi="Times New Roman" w:cs="Times New Roman"/>
                <w:i/>
                <w:sz w:val="18"/>
                <w:szCs w:val="18"/>
              </w:rPr>
            </w:pPr>
            <w:r w:rsidRPr="00137259">
              <w:rPr>
                <w:rFonts w:ascii="Times New Roman" w:eastAsia="Calibri" w:hAnsi="Times New Roman" w:cs="Times New Roman"/>
                <w:i/>
                <w:w w:val="105"/>
                <w:sz w:val="18"/>
                <w:szCs w:val="18"/>
              </w:rPr>
              <w:t>le</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società</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in</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cui</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un'altra</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società</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dispone</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di</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voti</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sufficienti</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per</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esercitare</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un'influenza</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dominante nell'assemblea ordinaria;</w:t>
            </w:r>
          </w:p>
          <w:p w:rsidR="00387BF2" w:rsidRPr="00137259" w:rsidRDefault="00387BF2" w:rsidP="00387BF2">
            <w:pPr>
              <w:widowControl w:val="0"/>
              <w:numPr>
                <w:ilvl w:val="0"/>
                <w:numId w:val="1"/>
              </w:numPr>
              <w:tabs>
                <w:tab w:val="left" w:pos="280"/>
              </w:tabs>
              <w:autoSpaceDE w:val="0"/>
              <w:autoSpaceDN w:val="0"/>
              <w:spacing w:line="276" w:lineRule="auto"/>
              <w:ind w:left="0" w:firstLine="0"/>
              <w:jc w:val="both"/>
              <w:rPr>
                <w:rFonts w:ascii="Times New Roman" w:eastAsia="Calibri" w:hAnsi="Times New Roman" w:cs="Times New Roman"/>
                <w:i/>
                <w:sz w:val="18"/>
                <w:szCs w:val="18"/>
              </w:rPr>
            </w:pPr>
            <w:r w:rsidRPr="00137259">
              <w:rPr>
                <w:rFonts w:ascii="Times New Roman" w:eastAsia="Calibri" w:hAnsi="Times New Roman" w:cs="Times New Roman"/>
                <w:i/>
                <w:w w:val="105"/>
                <w:sz w:val="18"/>
                <w:szCs w:val="18"/>
              </w:rPr>
              <w:t>le</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società</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che</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sono</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sotto</w:t>
            </w:r>
            <w:r w:rsidRPr="00137259">
              <w:rPr>
                <w:rFonts w:ascii="Times New Roman" w:eastAsia="Calibri" w:hAnsi="Times New Roman" w:cs="Times New Roman"/>
                <w:i/>
                <w:spacing w:val="-8"/>
                <w:w w:val="105"/>
                <w:sz w:val="18"/>
                <w:szCs w:val="18"/>
              </w:rPr>
              <w:t xml:space="preserve"> </w:t>
            </w:r>
            <w:r w:rsidRPr="00137259">
              <w:rPr>
                <w:rFonts w:ascii="Times New Roman" w:eastAsia="Calibri" w:hAnsi="Times New Roman" w:cs="Times New Roman"/>
                <w:i/>
                <w:w w:val="105"/>
                <w:sz w:val="18"/>
                <w:szCs w:val="18"/>
              </w:rPr>
              <w:t>influenza</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dominante</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di</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un'altra</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società</w:t>
            </w:r>
            <w:r w:rsidRPr="00137259">
              <w:rPr>
                <w:rFonts w:ascii="Times New Roman" w:eastAsia="Calibri" w:hAnsi="Times New Roman" w:cs="Times New Roman"/>
                <w:i/>
                <w:spacing w:val="-9"/>
                <w:w w:val="105"/>
                <w:sz w:val="18"/>
                <w:szCs w:val="18"/>
              </w:rPr>
              <w:t xml:space="preserve"> </w:t>
            </w:r>
            <w:r w:rsidRPr="00137259">
              <w:rPr>
                <w:rFonts w:ascii="Times New Roman" w:eastAsia="Calibri" w:hAnsi="Times New Roman" w:cs="Times New Roman"/>
                <w:i/>
                <w:w w:val="105"/>
                <w:sz w:val="18"/>
                <w:szCs w:val="18"/>
              </w:rPr>
              <w:t>in</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virtù</w:t>
            </w:r>
            <w:r w:rsidRPr="00137259">
              <w:rPr>
                <w:rFonts w:ascii="Times New Roman" w:eastAsia="Calibri" w:hAnsi="Times New Roman" w:cs="Times New Roman"/>
                <w:i/>
                <w:spacing w:val="-10"/>
                <w:w w:val="105"/>
                <w:sz w:val="18"/>
                <w:szCs w:val="18"/>
              </w:rPr>
              <w:t xml:space="preserve"> </w:t>
            </w:r>
            <w:r w:rsidRPr="00137259">
              <w:rPr>
                <w:rFonts w:ascii="Times New Roman" w:eastAsia="Calibri" w:hAnsi="Times New Roman" w:cs="Times New Roman"/>
                <w:i/>
                <w:w w:val="105"/>
                <w:sz w:val="18"/>
                <w:szCs w:val="18"/>
              </w:rPr>
              <w:t>di</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particolari</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vincoli</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 xml:space="preserve">contrattuali con </w:t>
            </w:r>
            <w:proofErr w:type="gramStart"/>
            <w:r w:rsidRPr="00137259">
              <w:rPr>
                <w:rFonts w:ascii="Times New Roman" w:eastAsia="Calibri" w:hAnsi="Times New Roman" w:cs="Times New Roman"/>
                <w:i/>
                <w:w w:val="105"/>
                <w:sz w:val="18"/>
                <w:szCs w:val="18"/>
              </w:rPr>
              <w:t>essa</w:t>
            </w:r>
            <w:r w:rsidRPr="00137259">
              <w:rPr>
                <w:rFonts w:ascii="Times New Roman" w:eastAsia="Calibri" w:hAnsi="Times New Roman" w:cs="Times New Roman"/>
                <w:i/>
                <w:w w:val="105"/>
                <w:sz w:val="18"/>
                <w:szCs w:val="18"/>
                <w:vertAlign w:val="superscript"/>
              </w:rPr>
              <w:t>(</w:t>
            </w:r>
            <w:proofErr w:type="gramEnd"/>
            <w:r w:rsidRPr="00137259">
              <w:rPr>
                <w:rFonts w:ascii="Times New Roman" w:eastAsia="Calibri" w:hAnsi="Times New Roman" w:cs="Times New Roman"/>
                <w:i/>
                <w:w w:val="105"/>
                <w:sz w:val="18"/>
                <w:szCs w:val="18"/>
                <w:vertAlign w:val="superscript"/>
              </w:rPr>
              <w:t>1)</w:t>
            </w:r>
            <w:r w:rsidRPr="00137259">
              <w:rPr>
                <w:rFonts w:ascii="Times New Roman" w:eastAsia="Calibri" w:hAnsi="Times New Roman" w:cs="Times New Roman"/>
                <w:i/>
                <w:w w:val="105"/>
                <w:sz w:val="18"/>
                <w:szCs w:val="18"/>
              </w:rPr>
              <w:t>.</w:t>
            </w:r>
          </w:p>
          <w:p w:rsidR="00387BF2" w:rsidRPr="00137259" w:rsidRDefault="00387BF2" w:rsidP="00217F28">
            <w:pPr>
              <w:spacing w:line="276" w:lineRule="auto"/>
              <w:jc w:val="both"/>
              <w:rPr>
                <w:rFonts w:ascii="Times New Roman" w:eastAsia="Calibri" w:hAnsi="Times New Roman" w:cs="Times New Roman"/>
                <w:i/>
                <w:sz w:val="18"/>
                <w:szCs w:val="18"/>
              </w:rPr>
            </w:pPr>
            <w:r w:rsidRPr="00137259">
              <w:rPr>
                <w:rFonts w:ascii="Times New Roman" w:eastAsia="Calibri" w:hAnsi="Times New Roman" w:cs="Times New Roman"/>
                <w:i/>
                <w:w w:val="105"/>
                <w:sz w:val="18"/>
                <w:szCs w:val="18"/>
              </w:rPr>
              <w:t>Ai</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w w:val="105"/>
                <w:sz w:val="18"/>
                <w:szCs w:val="18"/>
              </w:rPr>
              <w:t>fini</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w w:val="105"/>
                <w:sz w:val="18"/>
                <w:szCs w:val="18"/>
              </w:rPr>
              <w:t>dell'applicazione dei numeri 1) e 2) del primo comma</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w w:val="105"/>
                <w:sz w:val="18"/>
                <w:szCs w:val="18"/>
              </w:rPr>
              <w:t>si</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w w:val="105"/>
                <w:sz w:val="18"/>
                <w:szCs w:val="18"/>
              </w:rPr>
              <w:t>computano anche i voti</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w w:val="105"/>
                <w:sz w:val="18"/>
                <w:szCs w:val="18"/>
              </w:rPr>
              <w:t>spettanti</w:t>
            </w:r>
            <w:r w:rsidRPr="00137259">
              <w:rPr>
                <w:rFonts w:ascii="Times New Roman" w:eastAsia="Calibri" w:hAnsi="Times New Roman" w:cs="Times New Roman"/>
                <w:i/>
                <w:spacing w:val="-1"/>
                <w:w w:val="105"/>
                <w:sz w:val="18"/>
                <w:szCs w:val="18"/>
              </w:rPr>
              <w:t xml:space="preserve"> </w:t>
            </w:r>
            <w:r w:rsidRPr="00137259">
              <w:rPr>
                <w:rFonts w:ascii="Times New Roman" w:eastAsia="Calibri" w:hAnsi="Times New Roman" w:cs="Times New Roman"/>
                <w:i/>
                <w:w w:val="105"/>
                <w:sz w:val="18"/>
                <w:szCs w:val="18"/>
              </w:rPr>
              <w:t>a società controllate,</w:t>
            </w:r>
            <w:r w:rsidRPr="00137259">
              <w:rPr>
                <w:rFonts w:ascii="Times New Roman" w:eastAsia="Calibri" w:hAnsi="Times New Roman" w:cs="Times New Roman"/>
                <w:i/>
                <w:spacing w:val="-4"/>
                <w:w w:val="105"/>
                <w:sz w:val="18"/>
                <w:szCs w:val="18"/>
              </w:rPr>
              <w:t xml:space="preserve"> </w:t>
            </w:r>
            <w:r w:rsidRPr="00137259">
              <w:rPr>
                <w:rFonts w:ascii="Times New Roman" w:eastAsia="Calibri" w:hAnsi="Times New Roman" w:cs="Times New Roman"/>
                <w:i/>
                <w:w w:val="105"/>
                <w:sz w:val="18"/>
                <w:szCs w:val="18"/>
              </w:rPr>
              <w:t>a</w:t>
            </w:r>
            <w:r w:rsidRPr="00137259">
              <w:rPr>
                <w:rFonts w:ascii="Times New Roman" w:eastAsia="Calibri" w:hAnsi="Times New Roman" w:cs="Times New Roman"/>
                <w:i/>
                <w:spacing w:val="-5"/>
                <w:w w:val="105"/>
                <w:sz w:val="18"/>
                <w:szCs w:val="18"/>
              </w:rPr>
              <w:t xml:space="preserve"> </w:t>
            </w:r>
            <w:r w:rsidRPr="00137259">
              <w:rPr>
                <w:rFonts w:ascii="Times New Roman" w:eastAsia="Calibri" w:hAnsi="Times New Roman" w:cs="Times New Roman"/>
                <w:i/>
                <w:w w:val="105"/>
                <w:sz w:val="18"/>
                <w:szCs w:val="18"/>
              </w:rPr>
              <w:t>società</w:t>
            </w:r>
            <w:r w:rsidRPr="00137259">
              <w:rPr>
                <w:rFonts w:ascii="Times New Roman" w:eastAsia="Calibri" w:hAnsi="Times New Roman" w:cs="Times New Roman"/>
                <w:i/>
                <w:spacing w:val="-5"/>
                <w:w w:val="105"/>
                <w:sz w:val="18"/>
                <w:szCs w:val="18"/>
              </w:rPr>
              <w:t xml:space="preserve"> </w:t>
            </w:r>
            <w:r w:rsidRPr="00137259">
              <w:rPr>
                <w:rFonts w:ascii="Times New Roman" w:eastAsia="Calibri" w:hAnsi="Times New Roman" w:cs="Times New Roman"/>
                <w:i/>
                <w:w w:val="105"/>
                <w:sz w:val="18"/>
                <w:szCs w:val="18"/>
              </w:rPr>
              <w:t>fiduciarie</w:t>
            </w:r>
            <w:r w:rsidRPr="00137259">
              <w:rPr>
                <w:rFonts w:ascii="Times New Roman" w:eastAsia="Calibri" w:hAnsi="Times New Roman" w:cs="Times New Roman"/>
                <w:i/>
                <w:spacing w:val="-4"/>
                <w:w w:val="105"/>
                <w:sz w:val="18"/>
                <w:szCs w:val="18"/>
              </w:rPr>
              <w:t xml:space="preserve"> </w:t>
            </w:r>
            <w:r w:rsidRPr="00137259">
              <w:rPr>
                <w:rFonts w:ascii="Times New Roman" w:eastAsia="Calibri" w:hAnsi="Times New Roman" w:cs="Times New Roman"/>
                <w:i/>
                <w:w w:val="105"/>
                <w:sz w:val="18"/>
                <w:szCs w:val="18"/>
              </w:rPr>
              <w:t>e</w:t>
            </w:r>
            <w:r w:rsidRPr="00137259">
              <w:rPr>
                <w:rFonts w:ascii="Times New Roman" w:eastAsia="Calibri" w:hAnsi="Times New Roman" w:cs="Times New Roman"/>
                <w:i/>
                <w:spacing w:val="-3"/>
                <w:w w:val="105"/>
                <w:sz w:val="18"/>
                <w:szCs w:val="18"/>
              </w:rPr>
              <w:t xml:space="preserve"> </w:t>
            </w:r>
            <w:r w:rsidRPr="00137259">
              <w:rPr>
                <w:rFonts w:ascii="Times New Roman" w:eastAsia="Calibri" w:hAnsi="Times New Roman" w:cs="Times New Roman"/>
                <w:i/>
                <w:w w:val="105"/>
                <w:sz w:val="18"/>
                <w:szCs w:val="18"/>
              </w:rPr>
              <w:t>a</w:t>
            </w:r>
            <w:r w:rsidRPr="00137259">
              <w:rPr>
                <w:rFonts w:ascii="Times New Roman" w:eastAsia="Calibri" w:hAnsi="Times New Roman" w:cs="Times New Roman"/>
                <w:i/>
                <w:spacing w:val="-5"/>
                <w:w w:val="105"/>
                <w:sz w:val="18"/>
                <w:szCs w:val="18"/>
              </w:rPr>
              <w:t xml:space="preserve"> </w:t>
            </w:r>
            <w:r w:rsidRPr="00137259">
              <w:rPr>
                <w:rFonts w:ascii="Times New Roman" w:eastAsia="Calibri" w:hAnsi="Times New Roman" w:cs="Times New Roman"/>
                <w:i/>
                <w:w w:val="105"/>
                <w:sz w:val="18"/>
                <w:szCs w:val="18"/>
              </w:rPr>
              <w:t>persona</w:t>
            </w:r>
            <w:r w:rsidRPr="00137259">
              <w:rPr>
                <w:rFonts w:ascii="Times New Roman" w:eastAsia="Calibri" w:hAnsi="Times New Roman" w:cs="Times New Roman"/>
                <w:i/>
                <w:spacing w:val="-3"/>
                <w:w w:val="105"/>
                <w:sz w:val="18"/>
                <w:szCs w:val="18"/>
              </w:rPr>
              <w:t xml:space="preserve"> </w:t>
            </w:r>
            <w:r w:rsidRPr="00137259">
              <w:rPr>
                <w:rFonts w:ascii="Times New Roman" w:eastAsia="Calibri" w:hAnsi="Times New Roman" w:cs="Times New Roman"/>
                <w:i/>
                <w:w w:val="105"/>
                <w:sz w:val="18"/>
                <w:szCs w:val="18"/>
              </w:rPr>
              <w:t>interposta:</w:t>
            </w:r>
            <w:r w:rsidRPr="00137259">
              <w:rPr>
                <w:rFonts w:ascii="Times New Roman" w:eastAsia="Calibri" w:hAnsi="Times New Roman" w:cs="Times New Roman"/>
                <w:i/>
                <w:spacing w:val="-4"/>
                <w:w w:val="105"/>
                <w:sz w:val="18"/>
                <w:szCs w:val="18"/>
              </w:rPr>
              <w:t xml:space="preserve"> </w:t>
            </w:r>
            <w:r w:rsidRPr="00137259">
              <w:rPr>
                <w:rFonts w:ascii="Times New Roman" w:eastAsia="Calibri" w:hAnsi="Times New Roman" w:cs="Times New Roman"/>
                <w:i/>
                <w:w w:val="105"/>
                <w:sz w:val="18"/>
                <w:szCs w:val="18"/>
              </w:rPr>
              <w:t>non</w:t>
            </w:r>
            <w:r w:rsidRPr="00137259">
              <w:rPr>
                <w:rFonts w:ascii="Times New Roman" w:eastAsia="Calibri" w:hAnsi="Times New Roman" w:cs="Times New Roman"/>
                <w:i/>
                <w:spacing w:val="-3"/>
                <w:w w:val="105"/>
                <w:sz w:val="18"/>
                <w:szCs w:val="18"/>
              </w:rPr>
              <w:t xml:space="preserve"> </w:t>
            </w:r>
            <w:r w:rsidRPr="00137259">
              <w:rPr>
                <w:rFonts w:ascii="Times New Roman" w:eastAsia="Calibri" w:hAnsi="Times New Roman" w:cs="Times New Roman"/>
                <w:i/>
                <w:w w:val="105"/>
                <w:sz w:val="18"/>
                <w:szCs w:val="18"/>
              </w:rPr>
              <w:t>si</w:t>
            </w:r>
            <w:r w:rsidRPr="00137259">
              <w:rPr>
                <w:rFonts w:ascii="Times New Roman" w:eastAsia="Calibri" w:hAnsi="Times New Roman" w:cs="Times New Roman"/>
                <w:i/>
                <w:spacing w:val="-5"/>
                <w:w w:val="105"/>
                <w:sz w:val="18"/>
                <w:szCs w:val="18"/>
              </w:rPr>
              <w:t xml:space="preserve"> </w:t>
            </w:r>
            <w:r w:rsidRPr="00137259">
              <w:rPr>
                <w:rFonts w:ascii="Times New Roman" w:eastAsia="Calibri" w:hAnsi="Times New Roman" w:cs="Times New Roman"/>
                <w:i/>
                <w:w w:val="105"/>
                <w:sz w:val="18"/>
                <w:szCs w:val="18"/>
              </w:rPr>
              <w:t>computano</w:t>
            </w:r>
            <w:r w:rsidRPr="00137259">
              <w:rPr>
                <w:rFonts w:ascii="Times New Roman" w:eastAsia="Calibri" w:hAnsi="Times New Roman" w:cs="Times New Roman"/>
                <w:i/>
                <w:spacing w:val="-5"/>
                <w:w w:val="105"/>
                <w:sz w:val="18"/>
                <w:szCs w:val="18"/>
              </w:rPr>
              <w:t xml:space="preserve"> </w:t>
            </w:r>
            <w:r w:rsidRPr="00137259">
              <w:rPr>
                <w:rFonts w:ascii="Times New Roman" w:eastAsia="Calibri" w:hAnsi="Times New Roman" w:cs="Times New Roman"/>
                <w:i/>
                <w:w w:val="105"/>
                <w:sz w:val="18"/>
                <w:szCs w:val="18"/>
              </w:rPr>
              <w:t>i</w:t>
            </w:r>
            <w:r w:rsidRPr="00137259">
              <w:rPr>
                <w:rFonts w:ascii="Times New Roman" w:eastAsia="Calibri" w:hAnsi="Times New Roman" w:cs="Times New Roman"/>
                <w:i/>
                <w:spacing w:val="-4"/>
                <w:w w:val="105"/>
                <w:sz w:val="18"/>
                <w:szCs w:val="18"/>
              </w:rPr>
              <w:t xml:space="preserve"> </w:t>
            </w:r>
            <w:r w:rsidRPr="00137259">
              <w:rPr>
                <w:rFonts w:ascii="Times New Roman" w:eastAsia="Calibri" w:hAnsi="Times New Roman" w:cs="Times New Roman"/>
                <w:i/>
                <w:w w:val="105"/>
                <w:sz w:val="18"/>
                <w:szCs w:val="18"/>
              </w:rPr>
              <w:t>voti</w:t>
            </w:r>
            <w:r w:rsidRPr="00137259">
              <w:rPr>
                <w:rFonts w:ascii="Times New Roman" w:eastAsia="Calibri" w:hAnsi="Times New Roman" w:cs="Times New Roman"/>
                <w:i/>
                <w:spacing w:val="-5"/>
                <w:w w:val="105"/>
                <w:sz w:val="18"/>
                <w:szCs w:val="18"/>
              </w:rPr>
              <w:t xml:space="preserve"> </w:t>
            </w:r>
            <w:r w:rsidRPr="00137259">
              <w:rPr>
                <w:rFonts w:ascii="Times New Roman" w:eastAsia="Calibri" w:hAnsi="Times New Roman" w:cs="Times New Roman"/>
                <w:i/>
                <w:w w:val="105"/>
                <w:sz w:val="18"/>
                <w:szCs w:val="18"/>
              </w:rPr>
              <w:t>spettanti</w:t>
            </w:r>
            <w:r w:rsidRPr="00137259">
              <w:rPr>
                <w:rFonts w:ascii="Times New Roman" w:eastAsia="Calibri" w:hAnsi="Times New Roman" w:cs="Times New Roman"/>
                <w:i/>
                <w:spacing w:val="-4"/>
                <w:w w:val="105"/>
                <w:sz w:val="18"/>
                <w:szCs w:val="18"/>
              </w:rPr>
              <w:t xml:space="preserve"> </w:t>
            </w:r>
            <w:r w:rsidRPr="00137259">
              <w:rPr>
                <w:rFonts w:ascii="Times New Roman" w:eastAsia="Calibri" w:hAnsi="Times New Roman" w:cs="Times New Roman"/>
                <w:i/>
                <w:w w:val="105"/>
                <w:sz w:val="18"/>
                <w:szCs w:val="18"/>
              </w:rPr>
              <w:t>per</w:t>
            </w:r>
            <w:r w:rsidRPr="00137259">
              <w:rPr>
                <w:rFonts w:ascii="Times New Roman" w:eastAsia="Calibri" w:hAnsi="Times New Roman" w:cs="Times New Roman"/>
                <w:i/>
                <w:spacing w:val="-4"/>
                <w:w w:val="105"/>
                <w:sz w:val="18"/>
                <w:szCs w:val="18"/>
              </w:rPr>
              <w:t xml:space="preserve"> </w:t>
            </w:r>
            <w:r w:rsidRPr="00137259">
              <w:rPr>
                <w:rFonts w:ascii="Times New Roman" w:eastAsia="Calibri" w:hAnsi="Times New Roman" w:cs="Times New Roman"/>
                <w:i/>
                <w:w w:val="105"/>
                <w:sz w:val="18"/>
                <w:szCs w:val="18"/>
              </w:rPr>
              <w:t>conto</w:t>
            </w:r>
            <w:r w:rsidRPr="00137259">
              <w:rPr>
                <w:rFonts w:ascii="Times New Roman" w:eastAsia="Calibri" w:hAnsi="Times New Roman" w:cs="Times New Roman"/>
                <w:i/>
                <w:spacing w:val="-4"/>
                <w:w w:val="105"/>
                <w:sz w:val="18"/>
                <w:szCs w:val="18"/>
              </w:rPr>
              <w:t xml:space="preserve"> </w:t>
            </w:r>
            <w:r w:rsidRPr="00137259">
              <w:rPr>
                <w:rFonts w:ascii="Times New Roman" w:eastAsia="Calibri" w:hAnsi="Times New Roman" w:cs="Times New Roman"/>
                <w:i/>
                <w:w w:val="105"/>
                <w:sz w:val="18"/>
                <w:szCs w:val="18"/>
              </w:rPr>
              <w:t>di</w:t>
            </w:r>
            <w:r w:rsidRPr="00137259">
              <w:rPr>
                <w:rFonts w:ascii="Times New Roman" w:eastAsia="Calibri" w:hAnsi="Times New Roman" w:cs="Times New Roman"/>
                <w:i/>
                <w:spacing w:val="-5"/>
                <w:w w:val="105"/>
                <w:sz w:val="18"/>
                <w:szCs w:val="18"/>
              </w:rPr>
              <w:t xml:space="preserve"> </w:t>
            </w:r>
            <w:r w:rsidRPr="00137259">
              <w:rPr>
                <w:rFonts w:ascii="Times New Roman" w:eastAsia="Calibri" w:hAnsi="Times New Roman" w:cs="Times New Roman"/>
                <w:i/>
                <w:w w:val="105"/>
                <w:sz w:val="18"/>
                <w:szCs w:val="18"/>
              </w:rPr>
              <w:t>terzi. Sono</w:t>
            </w:r>
            <w:r w:rsidRPr="00137259">
              <w:rPr>
                <w:rFonts w:ascii="Times New Roman" w:eastAsia="Calibri" w:hAnsi="Times New Roman" w:cs="Times New Roman"/>
                <w:i/>
                <w:spacing w:val="-14"/>
                <w:w w:val="105"/>
                <w:sz w:val="18"/>
                <w:szCs w:val="18"/>
              </w:rPr>
              <w:t xml:space="preserve"> </w:t>
            </w:r>
            <w:r w:rsidRPr="00137259">
              <w:rPr>
                <w:rFonts w:ascii="Times New Roman" w:eastAsia="Calibri" w:hAnsi="Times New Roman" w:cs="Times New Roman"/>
                <w:i/>
                <w:w w:val="105"/>
                <w:sz w:val="18"/>
                <w:szCs w:val="18"/>
              </w:rPr>
              <w:t>considerate</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collegate</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le</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società</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sulle</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quali</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un'altra</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società</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esercita</w:t>
            </w:r>
            <w:r w:rsidRPr="00137259">
              <w:rPr>
                <w:rFonts w:ascii="Times New Roman" w:eastAsia="Calibri" w:hAnsi="Times New Roman" w:cs="Times New Roman"/>
                <w:i/>
                <w:spacing w:val="-11"/>
                <w:w w:val="105"/>
                <w:sz w:val="18"/>
                <w:szCs w:val="18"/>
              </w:rPr>
              <w:t xml:space="preserve"> </w:t>
            </w:r>
            <w:r w:rsidRPr="00137259">
              <w:rPr>
                <w:rFonts w:ascii="Times New Roman" w:eastAsia="Calibri" w:hAnsi="Times New Roman" w:cs="Times New Roman"/>
                <w:i/>
                <w:w w:val="105"/>
                <w:sz w:val="18"/>
                <w:szCs w:val="18"/>
              </w:rPr>
              <w:t>un'influenza</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notevole.</w:t>
            </w:r>
            <w:r w:rsidRPr="00137259">
              <w:rPr>
                <w:rFonts w:ascii="Times New Roman" w:eastAsia="Calibri" w:hAnsi="Times New Roman" w:cs="Times New Roman"/>
                <w:i/>
                <w:spacing w:val="-12"/>
                <w:w w:val="105"/>
                <w:sz w:val="18"/>
                <w:szCs w:val="18"/>
              </w:rPr>
              <w:t xml:space="preserve"> </w:t>
            </w:r>
            <w:r w:rsidRPr="00137259">
              <w:rPr>
                <w:rFonts w:ascii="Times New Roman" w:eastAsia="Calibri" w:hAnsi="Times New Roman" w:cs="Times New Roman"/>
                <w:i/>
                <w:w w:val="105"/>
                <w:sz w:val="18"/>
                <w:szCs w:val="18"/>
              </w:rPr>
              <w:t>L'influenza si presume quando nell'assemblea ordinaria può essere esercitato almeno un quinto dei voti ovvero un decimo se la società ha azioni quotate in mercati regolamentati</w:t>
            </w:r>
            <w:r w:rsidRPr="00137259">
              <w:rPr>
                <w:rFonts w:ascii="Times New Roman" w:eastAsia="Calibri" w:hAnsi="Times New Roman" w:cs="Times New Roman"/>
                <w:i/>
                <w:w w:val="105"/>
                <w:sz w:val="18"/>
                <w:szCs w:val="18"/>
                <w:vertAlign w:val="superscript"/>
              </w:rPr>
              <w:t xml:space="preserve"> (2)</w:t>
            </w:r>
            <w:r w:rsidRPr="00137259">
              <w:rPr>
                <w:rFonts w:ascii="Times New Roman" w:eastAsia="Calibri" w:hAnsi="Times New Roman" w:cs="Times New Roman"/>
                <w:i/>
                <w:w w:val="105"/>
                <w:sz w:val="18"/>
                <w:szCs w:val="18"/>
              </w:rPr>
              <w:t>.</w:t>
            </w:r>
          </w:p>
          <w:p w:rsidR="00387BF2" w:rsidRPr="00137259" w:rsidRDefault="00387BF2" w:rsidP="00217F28">
            <w:pPr>
              <w:spacing w:line="276" w:lineRule="auto"/>
              <w:jc w:val="both"/>
              <w:rPr>
                <w:rFonts w:ascii="Times New Roman" w:eastAsia="Calibri" w:hAnsi="Times New Roman" w:cs="Times New Roman"/>
                <w:i/>
                <w:sz w:val="18"/>
                <w:szCs w:val="18"/>
              </w:rPr>
            </w:pPr>
            <w:r w:rsidRPr="00137259">
              <w:rPr>
                <w:rFonts w:ascii="Times New Roman" w:eastAsia="Calibri" w:hAnsi="Times New Roman" w:cs="Times New Roman"/>
                <w:i/>
                <w:spacing w:val="-4"/>
                <w:w w:val="105"/>
                <w:sz w:val="18"/>
                <w:szCs w:val="18"/>
                <w:u w:val="single"/>
              </w:rPr>
              <w:t>Note:</w:t>
            </w:r>
          </w:p>
          <w:p w:rsidR="00387BF2" w:rsidRPr="00137259" w:rsidRDefault="00387BF2" w:rsidP="00217F28">
            <w:pPr>
              <w:spacing w:line="276" w:lineRule="auto"/>
              <w:jc w:val="both"/>
              <w:rPr>
                <w:rFonts w:ascii="Times New Roman" w:eastAsia="Calibri" w:hAnsi="Times New Roman" w:cs="Times New Roman"/>
                <w:i/>
                <w:spacing w:val="-2"/>
                <w:w w:val="105"/>
                <w:sz w:val="18"/>
                <w:szCs w:val="18"/>
              </w:rPr>
            </w:pPr>
            <w:r w:rsidRPr="00137259">
              <w:rPr>
                <w:rFonts w:ascii="Times New Roman" w:eastAsia="Calibri" w:hAnsi="Times New Roman" w:cs="Times New Roman"/>
                <w:i/>
                <w:w w:val="105"/>
                <w:sz w:val="18"/>
                <w:szCs w:val="18"/>
                <w:vertAlign w:val="superscript"/>
              </w:rPr>
              <w:t xml:space="preserve">(1) </w:t>
            </w:r>
            <w:r w:rsidRPr="00137259">
              <w:rPr>
                <w:rFonts w:ascii="Times New Roman" w:eastAsia="Calibri" w:hAnsi="Times New Roman" w:cs="Times New Roman"/>
                <w:i/>
                <w:w w:val="105"/>
                <w:sz w:val="18"/>
                <w:szCs w:val="18"/>
              </w:rPr>
              <w:t>Si</w:t>
            </w:r>
            <w:r w:rsidRPr="00137259">
              <w:rPr>
                <w:rFonts w:ascii="Times New Roman" w:eastAsia="Calibri" w:hAnsi="Times New Roman" w:cs="Times New Roman"/>
                <w:i/>
                <w:spacing w:val="-9"/>
                <w:w w:val="105"/>
                <w:sz w:val="18"/>
                <w:szCs w:val="18"/>
              </w:rPr>
              <w:t xml:space="preserve"> </w:t>
            </w:r>
            <w:r w:rsidRPr="00137259">
              <w:rPr>
                <w:rFonts w:ascii="Times New Roman" w:eastAsia="Calibri" w:hAnsi="Times New Roman" w:cs="Times New Roman"/>
                <w:i/>
                <w:w w:val="105"/>
                <w:sz w:val="18"/>
                <w:szCs w:val="18"/>
              </w:rPr>
              <w:t>configura</w:t>
            </w:r>
            <w:r w:rsidRPr="00137259">
              <w:rPr>
                <w:rFonts w:ascii="Times New Roman" w:eastAsia="Calibri" w:hAnsi="Times New Roman" w:cs="Times New Roman"/>
                <w:i/>
                <w:spacing w:val="-8"/>
                <w:w w:val="105"/>
                <w:sz w:val="18"/>
                <w:szCs w:val="18"/>
              </w:rPr>
              <w:t xml:space="preserve"> </w:t>
            </w:r>
            <w:r w:rsidRPr="00137259">
              <w:rPr>
                <w:rFonts w:ascii="Times New Roman" w:eastAsia="Calibri" w:hAnsi="Times New Roman" w:cs="Times New Roman"/>
                <w:i/>
                <w:w w:val="105"/>
                <w:sz w:val="18"/>
                <w:szCs w:val="18"/>
              </w:rPr>
              <w:t>un</w:t>
            </w:r>
            <w:r w:rsidRPr="00137259">
              <w:rPr>
                <w:rFonts w:ascii="Times New Roman" w:eastAsia="Calibri" w:hAnsi="Times New Roman" w:cs="Times New Roman"/>
                <w:i/>
                <w:spacing w:val="-9"/>
                <w:w w:val="105"/>
                <w:sz w:val="18"/>
                <w:szCs w:val="18"/>
              </w:rPr>
              <w:t xml:space="preserve"> </w:t>
            </w:r>
            <w:r w:rsidRPr="00137259">
              <w:rPr>
                <w:rFonts w:ascii="Times New Roman" w:eastAsia="Calibri" w:hAnsi="Times New Roman" w:cs="Times New Roman"/>
                <w:i/>
                <w:w w:val="105"/>
                <w:sz w:val="18"/>
                <w:szCs w:val="18"/>
              </w:rPr>
              <w:t>controllo</w:t>
            </w:r>
            <w:r w:rsidRPr="00137259">
              <w:rPr>
                <w:rFonts w:ascii="Times New Roman" w:eastAsia="Calibri" w:hAnsi="Times New Roman" w:cs="Times New Roman"/>
                <w:i/>
                <w:spacing w:val="-6"/>
                <w:w w:val="105"/>
                <w:sz w:val="18"/>
                <w:szCs w:val="18"/>
              </w:rPr>
              <w:t xml:space="preserve"> </w:t>
            </w:r>
            <w:r w:rsidRPr="00137259">
              <w:rPr>
                <w:rFonts w:ascii="Times New Roman" w:eastAsia="Calibri" w:hAnsi="Times New Roman" w:cs="Times New Roman"/>
                <w:i/>
                <w:w w:val="105"/>
                <w:sz w:val="18"/>
                <w:szCs w:val="18"/>
              </w:rPr>
              <w:t>esterno</w:t>
            </w:r>
            <w:r w:rsidRPr="00137259">
              <w:rPr>
                <w:rFonts w:ascii="Times New Roman" w:eastAsia="Calibri" w:hAnsi="Times New Roman" w:cs="Times New Roman"/>
                <w:i/>
                <w:spacing w:val="-8"/>
                <w:w w:val="105"/>
                <w:sz w:val="18"/>
                <w:szCs w:val="18"/>
              </w:rPr>
              <w:t xml:space="preserve"> </w:t>
            </w:r>
            <w:r w:rsidRPr="00137259">
              <w:rPr>
                <w:rFonts w:ascii="Times New Roman" w:eastAsia="Calibri" w:hAnsi="Times New Roman" w:cs="Times New Roman"/>
                <w:i/>
                <w:w w:val="105"/>
                <w:sz w:val="18"/>
                <w:szCs w:val="18"/>
              </w:rPr>
              <w:t>di</w:t>
            </w:r>
            <w:r w:rsidRPr="00137259">
              <w:rPr>
                <w:rFonts w:ascii="Times New Roman" w:eastAsia="Calibri" w:hAnsi="Times New Roman" w:cs="Times New Roman"/>
                <w:i/>
                <w:spacing w:val="-9"/>
                <w:w w:val="105"/>
                <w:sz w:val="18"/>
                <w:szCs w:val="18"/>
              </w:rPr>
              <w:t xml:space="preserve"> </w:t>
            </w:r>
            <w:r w:rsidRPr="00137259">
              <w:rPr>
                <w:rFonts w:ascii="Times New Roman" w:eastAsia="Calibri" w:hAnsi="Times New Roman" w:cs="Times New Roman"/>
                <w:i/>
                <w:w w:val="105"/>
                <w:sz w:val="18"/>
                <w:szCs w:val="18"/>
              </w:rPr>
              <w:t>una</w:t>
            </w:r>
            <w:r w:rsidRPr="00137259">
              <w:rPr>
                <w:rFonts w:ascii="Times New Roman" w:eastAsia="Calibri" w:hAnsi="Times New Roman" w:cs="Times New Roman"/>
                <w:i/>
                <w:spacing w:val="-6"/>
                <w:w w:val="105"/>
                <w:sz w:val="18"/>
                <w:szCs w:val="18"/>
              </w:rPr>
              <w:t xml:space="preserve"> </w:t>
            </w:r>
            <w:r w:rsidRPr="00137259">
              <w:rPr>
                <w:rFonts w:ascii="Times New Roman" w:eastAsia="Calibri" w:hAnsi="Times New Roman" w:cs="Times New Roman"/>
                <w:i/>
                <w:w w:val="105"/>
                <w:sz w:val="18"/>
                <w:szCs w:val="18"/>
              </w:rPr>
              <w:t>società</w:t>
            </w:r>
            <w:r w:rsidRPr="00137259">
              <w:rPr>
                <w:rFonts w:ascii="Times New Roman" w:eastAsia="Calibri" w:hAnsi="Times New Roman" w:cs="Times New Roman"/>
                <w:i/>
                <w:spacing w:val="-8"/>
                <w:w w:val="105"/>
                <w:sz w:val="18"/>
                <w:szCs w:val="18"/>
              </w:rPr>
              <w:t xml:space="preserve"> </w:t>
            </w:r>
            <w:r w:rsidRPr="00137259">
              <w:rPr>
                <w:rFonts w:ascii="Times New Roman" w:eastAsia="Calibri" w:hAnsi="Times New Roman" w:cs="Times New Roman"/>
                <w:i/>
                <w:w w:val="105"/>
                <w:sz w:val="18"/>
                <w:szCs w:val="18"/>
              </w:rPr>
              <w:t>su</w:t>
            </w:r>
            <w:r w:rsidRPr="00137259">
              <w:rPr>
                <w:rFonts w:ascii="Times New Roman" w:eastAsia="Calibri" w:hAnsi="Times New Roman" w:cs="Times New Roman"/>
                <w:i/>
                <w:spacing w:val="-6"/>
                <w:w w:val="105"/>
                <w:sz w:val="18"/>
                <w:szCs w:val="18"/>
              </w:rPr>
              <w:t xml:space="preserve"> </w:t>
            </w:r>
            <w:r w:rsidRPr="00137259">
              <w:rPr>
                <w:rFonts w:ascii="Times New Roman" w:eastAsia="Calibri" w:hAnsi="Times New Roman" w:cs="Times New Roman"/>
                <w:i/>
                <w:w w:val="105"/>
                <w:sz w:val="18"/>
                <w:szCs w:val="18"/>
              </w:rPr>
              <w:t>di</w:t>
            </w:r>
            <w:r w:rsidRPr="00137259">
              <w:rPr>
                <w:rFonts w:ascii="Times New Roman" w:eastAsia="Calibri" w:hAnsi="Times New Roman" w:cs="Times New Roman"/>
                <w:i/>
                <w:spacing w:val="-7"/>
                <w:w w:val="105"/>
                <w:sz w:val="18"/>
                <w:szCs w:val="18"/>
              </w:rPr>
              <w:t xml:space="preserve"> </w:t>
            </w:r>
            <w:r w:rsidRPr="00137259">
              <w:rPr>
                <w:rFonts w:ascii="Times New Roman" w:eastAsia="Calibri" w:hAnsi="Times New Roman" w:cs="Times New Roman"/>
                <w:i/>
                <w:w w:val="105"/>
                <w:sz w:val="18"/>
                <w:szCs w:val="18"/>
              </w:rPr>
              <w:t>un'altra</w:t>
            </w:r>
            <w:r w:rsidRPr="00137259">
              <w:rPr>
                <w:rFonts w:ascii="Times New Roman" w:eastAsia="Calibri" w:hAnsi="Times New Roman" w:cs="Times New Roman"/>
                <w:i/>
                <w:spacing w:val="-8"/>
                <w:w w:val="105"/>
                <w:sz w:val="18"/>
                <w:szCs w:val="18"/>
              </w:rPr>
              <w:t xml:space="preserve"> </w:t>
            </w:r>
            <w:r w:rsidRPr="00137259">
              <w:rPr>
                <w:rFonts w:ascii="Times New Roman" w:eastAsia="Calibri" w:hAnsi="Times New Roman" w:cs="Times New Roman"/>
                <w:i/>
                <w:w w:val="105"/>
                <w:sz w:val="18"/>
                <w:szCs w:val="18"/>
              </w:rPr>
              <w:t>e</w:t>
            </w:r>
            <w:r w:rsidRPr="00137259">
              <w:rPr>
                <w:rFonts w:ascii="Times New Roman" w:eastAsia="Calibri" w:hAnsi="Times New Roman" w:cs="Times New Roman"/>
                <w:i/>
                <w:spacing w:val="-6"/>
                <w:w w:val="105"/>
                <w:sz w:val="18"/>
                <w:szCs w:val="18"/>
              </w:rPr>
              <w:t xml:space="preserve"> </w:t>
            </w:r>
            <w:r w:rsidRPr="00137259">
              <w:rPr>
                <w:rFonts w:ascii="Times New Roman" w:eastAsia="Calibri" w:hAnsi="Times New Roman" w:cs="Times New Roman"/>
                <w:i/>
                <w:w w:val="105"/>
                <w:sz w:val="18"/>
                <w:szCs w:val="18"/>
              </w:rPr>
              <w:t>ciò</w:t>
            </w:r>
            <w:r w:rsidRPr="00137259">
              <w:rPr>
                <w:rFonts w:ascii="Times New Roman" w:eastAsia="Calibri" w:hAnsi="Times New Roman" w:cs="Times New Roman"/>
                <w:i/>
                <w:spacing w:val="-8"/>
                <w:w w:val="105"/>
                <w:sz w:val="18"/>
                <w:szCs w:val="18"/>
              </w:rPr>
              <w:t xml:space="preserve"> </w:t>
            </w:r>
            <w:r w:rsidRPr="00137259">
              <w:rPr>
                <w:rFonts w:ascii="Times New Roman" w:eastAsia="Calibri" w:hAnsi="Times New Roman" w:cs="Times New Roman"/>
                <w:i/>
                <w:w w:val="105"/>
                <w:sz w:val="18"/>
                <w:szCs w:val="18"/>
              </w:rPr>
              <w:t>in</w:t>
            </w:r>
            <w:r w:rsidRPr="00137259">
              <w:rPr>
                <w:rFonts w:ascii="Times New Roman" w:eastAsia="Calibri" w:hAnsi="Times New Roman" w:cs="Times New Roman"/>
                <w:i/>
                <w:spacing w:val="-8"/>
                <w:w w:val="105"/>
                <w:sz w:val="18"/>
                <w:szCs w:val="18"/>
              </w:rPr>
              <w:t xml:space="preserve"> </w:t>
            </w:r>
            <w:r w:rsidRPr="00137259">
              <w:rPr>
                <w:rFonts w:ascii="Times New Roman" w:eastAsia="Calibri" w:hAnsi="Times New Roman" w:cs="Times New Roman"/>
                <w:i/>
                <w:w w:val="105"/>
                <w:sz w:val="18"/>
                <w:szCs w:val="18"/>
              </w:rPr>
              <w:t>virtù</w:t>
            </w:r>
            <w:r w:rsidRPr="00137259">
              <w:rPr>
                <w:rFonts w:ascii="Times New Roman" w:eastAsia="Calibri" w:hAnsi="Times New Roman" w:cs="Times New Roman"/>
                <w:i/>
                <w:spacing w:val="-6"/>
                <w:w w:val="105"/>
                <w:sz w:val="18"/>
                <w:szCs w:val="18"/>
              </w:rPr>
              <w:t xml:space="preserve"> </w:t>
            </w:r>
            <w:r w:rsidRPr="00137259">
              <w:rPr>
                <w:rFonts w:ascii="Times New Roman" w:eastAsia="Calibri" w:hAnsi="Times New Roman" w:cs="Times New Roman"/>
                <w:i/>
                <w:w w:val="105"/>
                <w:sz w:val="18"/>
                <w:szCs w:val="18"/>
              </w:rPr>
              <w:t>di</w:t>
            </w:r>
            <w:r w:rsidRPr="00137259">
              <w:rPr>
                <w:rFonts w:ascii="Times New Roman" w:eastAsia="Calibri" w:hAnsi="Times New Roman" w:cs="Times New Roman"/>
                <w:i/>
                <w:spacing w:val="-9"/>
                <w:w w:val="105"/>
                <w:sz w:val="18"/>
                <w:szCs w:val="18"/>
              </w:rPr>
              <w:t xml:space="preserve"> </w:t>
            </w:r>
            <w:r w:rsidRPr="00137259">
              <w:rPr>
                <w:rFonts w:ascii="Times New Roman" w:eastAsia="Calibri" w:hAnsi="Times New Roman" w:cs="Times New Roman"/>
                <w:i/>
                <w:w w:val="105"/>
                <w:sz w:val="18"/>
                <w:szCs w:val="18"/>
              </w:rPr>
              <w:t>determinati</w:t>
            </w:r>
            <w:r w:rsidRPr="00137259">
              <w:rPr>
                <w:rFonts w:ascii="Times New Roman" w:eastAsia="Calibri" w:hAnsi="Times New Roman" w:cs="Times New Roman"/>
                <w:i/>
                <w:spacing w:val="-9"/>
                <w:w w:val="105"/>
                <w:sz w:val="18"/>
                <w:szCs w:val="18"/>
              </w:rPr>
              <w:t xml:space="preserve"> </w:t>
            </w:r>
            <w:r w:rsidRPr="00137259">
              <w:rPr>
                <w:rFonts w:ascii="Times New Roman" w:eastAsia="Calibri" w:hAnsi="Times New Roman" w:cs="Times New Roman"/>
                <w:i/>
                <w:w w:val="105"/>
                <w:sz w:val="18"/>
                <w:szCs w:val="18"/>
              </w:rPr>
              <w:t xml:space="preserve">vincoli </w:t>
            </w:r>
            <w:r w:rsidRPr="00137259">
              <w:rPr>
                <w:rFonts w:ascii="Times New Roman" w:eastAsia="Calibri" w:hAnsi="Times New Roman" w:cs="Times New Roman"/>
                <w:i/>
                <w:spacing w:val="-2"/>
                <w:w w:val="105"/>
                <w:sz w:val="18"/>
                <w:szCs w:val="18"/>
              </w:rPr>
              <w:t>contrattuali.</w:t>
            </w:r>
          </w:p>
          <w:p w:rsidR="00387BF2" w:rsidRPr="00137259" w:rsidRDefault="00387BF2" w:rsidP="00217F28">
            <w:pPr>
              <w:spacing w:line="276" w:lineRule="auto"/>
              <w:jc w:val="both"/>
              <w:rPr>
                <w:rFonts w:ascii="Times New Roman" w:eastAsia="Calibri" w:hAnsi="Times New Roman" w:cs="Times New Roman"/>
                <w:i/>
                <w:sz w:val="18"/>
                <w:szCs w:val="18"/>
              </w:rPr>
            </w:pPr>
            <w:r w:rsidRPr="00137259">
              <w:rPr>
                <w:rFonts w:ascii="Times New Roman" w:eastAsia="Calibri" w:hAnsi="Times New Roman" w:cs="Times New Roman"/>
                <w:i/>
                <w:w w:val="105"/>
                <w:sz w:val="18"/>
                <w:szCs w:val="18"/>
                <w:vertAlign w:val="superscript"/>
              </w:rPr>
              <w:t xml:space="preserve">(2) </w:t>
            </w:r>
            <w:r w:rsidRPr="00137259">
              <w:rPr>
                <w:rFonts w:ascii="Times New Roman" w:eastAsia="Calibri" w:hAnsi="Times New Roman" w:cs="Times New Roman"/>
                <w:i/>
                <w:w w:val="105"/>
                <w:sz w:val="18"/>
                <w:szCs w:val="18"/>
              </w:rPr>
              <w:t xml:space="preserve">Comma così modificato dall'art. 8 D. </w:t>
            </w:r>
            <w:proofErr w:type="spellStart"/>
            <w:r w:rsidRPr="00137259">
              <w:rPr>
                <w:rFonts w:ascii="Times New Roman" w:eastAsia="Calibri" w:hAnsi="Times New Roman" w:cs="Times New Roman"/>
                <w:i/>
                <w:w w:val="105"/>
                <w:sz w:val="18"/>
                <w:szCs w:val="18"/>
              </w:rPr>
              <w:t>Lgs</w:t>
            </w:r>
            <w:proofErr w:type="spellEnd"/>
            <w:r w:rsidRPr="00137259">
              <w:rPr>
                <w:rFonts w:ascii="Times New Roman" w:eastAsia="Calibri" w:hAnsi="Times New Roman" w:cs="Times New Roman"/>
                <w:i/>
                <w:w w:val="105"/>
                <w:sz w:val="18"/>
                <w:szCs w:val="18"/>
              </w:rPr>
              <w:t>. 28 dicembre 2004, n. 310.</w:t>
            </w:r>
          </w:p>
        </w:tc>
      </w:tr>
    </w:tbl>
    <w:p w:rsidR="00387BF2" w:rsidRPr="00137259" w:rsidRDefault="00387BF2" w:rsidP="00387BF2">
      <w:pPr>
        <w:spacing w:after="0" w:line="276" w:lineRule="auto"/>
        <w:jc w:val="both"/>
        <w:rPr>
          <w:rFonts w:ascii="Times New Roman" w:eastAsia="Times New Roman" w:hAnsi="Times New Roman" w:cs="Times New Roman"/>
          <w:i/>
          <w:strike/>
          <w:sz w:val="18"/>
          <w:szCs w:val="18"/>
          <w:lang w:eastAsia="it-IT"/>
        </w:rPr>
      </w:pPr>
    </w:p>
    <w:p w:rsidR="00387BF2" w:rsidRPr="00137259" w:rsidRDefault="00387BF2" w:rsidP="00387BF2">
      <w:pPr>
        <w:spacing w:after="0" w:line="276" w:lineRule="auto"/>
        <w:jc w:val="both"/>
        <w:rPr>
          <w:rFonts w:ascii="Times New Roman" w:eastAsia="Arial" w:hAnsi="Times New Roman" w:cs="Times New Roman"/>
          <w:sz w:val="18"/>
          <w:szCs w:val="18"/>
        </w:rPr>
      </w:pPr>
      <w:r w:rsidRPr="00137259">
        <w:rPr>
          <w:rFonts w:ascii="Times New Roman" w:eastAsia="Arial" w:hAnsi="Times New Roman" w:cs="Times New Roman"/>
          <w:sz w:val="18"/>
          <w:szCs w:val="18"/>
        </w:rPr>
        <w:t>Informazioni a titolo esemplificativo per una valutazione caso per caso di tali fattispecie:</w:t>
      </w:r>
    </w:p>
    <w:p w:rsidR="00387BF2" w:rsidRPr="00137259" w:rsidRDefault="00387BF2" w:rsidP="00387BF2">
      <w:pPr>
        <w:spacing w:after="0" w:line="276" w:lineRule="auto"/>
        <w:jc w:val="both"/>
        <w:rPr>
          <w:rFonts w:ascii="Times New Roman" w:eastAsia="Times New Roman" w:hAnsi="Times New Roman" w:cs="Times New Roman"/>
          <w:w w:val="105"/>
          <w:sz w:val="18"/>
          <w:szCs w:val="18"/>
          <w:lang w:eastAsia="it-IT"/>
        </w:rPr>
      </w:pPr>
      <w:r w:rsidRPr="00137259">
        <w:rPr>
          <w:rFonts w:ascii="Times New Roman" w:eastAsia="Times New Roman" w:hAnsi="Times New Roman" w:cs="Times New Roman"/>
          <w:i/>
          <w:w w:val="105"/>
          <w:sz w:val="18"/>
          <w:szCs w:val="18"/>
          <w:u w:val="single"/>
          <w:lang w:eastAsia="it-IT"/>
        </w:rPr>
        <w:t>Per</w:t>
      </w:r>
      <w:r w:rsidRPr="00137259">
        <w:rPr>
          <w:rFonts w:ascii="Times New Roman" w:eastAsia="Times New Roman" w:hAnsi="Times New Roman" w:cs="Times New Roman"/>
          <w:i/>
          <w:spacing w:val="-1"/>
          <w:w w:val="105"/>
          <w:sz w:val="18"/>
          <w:szCs w:val="18"/>
          <w:u w:val="single"/>
          <w:lang w:eastAsia="it-IT"/>
        </w:rPr>
        <w:t xml:space="preserve"> </w:t>
      </w:r>
      <w:r w:rsidRPr="00137259">
        <w:rPr>
          <w:rFonts w:ascii="Times New Roman" w:eastAsia="Times New Roman" w:hAnsi="Times New Roman" w:cs="Times New Roman"/>
          <w:i/>
          <w:w w:val="105"/>
          <w:sz w:val="18"/>
          <w:szCs w:val="18"/>
          <w:u w:val="single"/>
          <w:lang w:eastAsia="it-IT"/>
        </w:rPr>
        <w:t>contratto</w:t>
      </w:r>
      <w:r w:rsidRPr="00137259">
        <w:rPr>
          <w:rFonts w:ascii="Times New Roman" w:eastAsia="Times New Roman" w:hAnsi="Times New Roman" w:cs="Times New Roman"/>
          <w:i/>
          <w:spacing w:val="-2"/>
          <w:w w:val="105"/>
          <w:sz w:val="18"/>
          <w:szCs w:val="18"/>
          <w:u w:val="single"/>
          <w:lang w:eastAsia="it-IT"/>
        </w:rPr>
        <w:t xml:space="preserve"> </w:t>
      </w:r>
      <w:r w:rsidRPr="00137259">
        <w:rPr>
          <w:rFonts w:ascii="Times New Roman" w:eastAsia="Times New Roman" w:hAnsi="Times New Roman" w:cs="Times New Roman"/>
          <w:i/>
          <w:w w:val="105"/>
          <w:sz w:val="18"/>
          <w:szCs w:val="18"/>
          <w:u w:val="single"/>
          <w:lang w:eastAsia="it-IT"/>
        </w:rPr>
        <w:t>concluso</w:t>
      </w:r>
      <w:r w:rsidRPr="00137259">
        <w:rPr>
          <w:rFonts w:ascii="Times New Roman" w:eastAsia="Times New Roman" w:hAnsi="Times New Roman" w:cs="Times New Roman"/>
          <w:i/>
          <w:spacing w:val="-1"/>
          <w:w w:val="105"/>
          <w:sz w:val="18"/>
          <w:szCs w:val="18"/>
          <w:u w:val="single"/>
          <w:lang w:eastAsia="it-IT"/>
        </w:rPr>
        <w:t xml:space="preserve"> </w:t>
      </w:r>
      <w:r w:rsidRPr="00137259">
        <w:rPr>
          <w:rFonts w:ascii="Times New Roman" w:eastAsia="Times New Roman" w:hAnsi="Times New Roman" w:cs="Times New Roman"/>
          <w:i/>
          <w:w w:val="105"/>
          <w:sz w:val="18"/>
          <w:szCs w:val="18"/>
          <w:u w:val="single"/>
          <w:lang w:eastAsia="it-IT"/>
        </w:rPr>
        <w:t>tra</w:t>
      </w:r>
      <w:r w:rsidRPr="00137259">
        <w:rPr>
          <w:rFonts w:ascii="Times New Roman" w:eastAsia="Times New Roman" w:hAnsi="Times New Roman" w:cs="Times New Roman"/>
          <w:i/>
          <w:spacing w:val="-1"/>
          <w:w w:val="105"/>
          <w:sz w:val="18"/>
          <w:szCs w:val="18"/>
          <w:u w:val="single"/>
          <w:lang w:eastAsia="it-IT"/>
        </w:rPr>
        <w:t xml:space="preserve"> </w:t>
      </w:r>
      <w:r w:rsidRPr="00137259">
        <w:rPr>
          <w:rFonts w:ascii="Times New Roman" w:eastAsia="Times New Roman" w:hAnsi="Times New Roman" w:cs="Times New Roman"/>
          <w:i/>
          <w:w w:val="105"/>
          <w:sz w:val="18"/>
          <w:szCs w:val="18"/>
          <w:u w:val="single"/>
          <w:lang w:eastAsia="it-IT"/>
        </w:rPr>
        <w:t>imprese</w:t>
      </w:r>
      <w:r w:rsidRPr="00137259">
        <w:rPr>
          <w:rFonts w:ascii="Times New Roman" w:eastAsia="Times New Roman" w:hAnsi="Times New Roman" w:cs="Times New Roman"/>
          <w:i/>
          <w:spacing w:val="-2"/>
          <w:w w:val="105"/>
          <w:sz w:val="18"/>
          <w:szCs w:val="18"/>
          <w:u w:val="single"/>
          <w:lang w:eastAsia="it-IT"/>
        </w:rPr>
        <w:t xml:space="preserve"> </w:t>
      </w:r>
      <w:r w:rsidRPr="00137259">
        <w:rPr>
          <w:rFonts w:ascii="Times New Roman" w:eastAsia="Times New Roman" w:hAnsi="Times New Roman" w:cs="Times New Roman"/>
          <w:i/>
          <w:w w:val="105"/>
          <w:sz w:val="18"/>
          <w:szCs w:val="18"/>
          <w:u w:val="single"/>
          <w:lang w:eastAsia="it-IT"/>
        </w:rPr>
        <w:t>che</w:t>
      </w:r>
      <w:r w:rsidRPr="00137259">
        <w:rPr>
          <w:rFonts w:ascii="Times New Roman" w:eastAsia="Times New Roman" w:hAnsi="Times New Roman" w:cs="Times New Roman"/>
          <w:i/>
          <w:spacing w:val="-2"/>
          <w:w w:val="105"/>
          <w:sz w:val="18"/>
          <w:szCs w:val="18"/>
          <w:u w:val="single"/>
          <w:lang w:eastAsia="it-IT"/>
        </w:rPr>
        <w:t xml:space="preserve"> </w:t>
      </w:r>
      <w:r w:rsidRPr="00137259">
        <w:rPr>
          <w:rFonts w:ascii="Times New Roman" w:eastAsia="Times New Roman" w:hAnsi="Times New Roman" w:cs="Times New Roman"/>
          <w:i/>
          <w:w w:val="105"/>
          <w:sz w:val="18"/>
          <w:szCs w:val="18"/>
          <w:u w:val="single"/>
          <w:lang w:eastAsia="it-IT"/>
        </w:rPr>
        <w:t>possa</w:t>
      </w:r>
      <w:r w:rsidRPr="00137259">
        <w:rPr>
          <w:rFonts w:ascii="Times New Roman" w:eastAsia="Times New Roman" w:hAnsi="Times New Roman" w:cs="Times New Roman"/>
          <w:i/>
          <w:spacing w:val="-3"/>
          <w:w w:val="105"/>
          <w:sz w:val="18"/>
          <w:szCs w:val="18"/>
          <w:u w:val="single"/>
          <w:lang w:eastAsia="it-IT"/>
        </w:rPr>
        <w:t xml:space="preserve"> </w:t>
      </w:r>
      <w:r w:rsidRPr="00137259">
        <w:rPr>
          <w:rFonts w:ascii="Times New Roman" w:eastAsia="Times New Roman" w:hAnsi="Times New Roman" w:cs="Times New Roman"/>
          <w:i/>
          <w:w w:val="105"/>
          <w:sz w:val="18"/>
          <w:szCs w:val="18"/>
          <w:u w:val="single"/>
          <w:lang w:eastAsia="it-IT"/>
        </w:rPr>
        <w:t>creare un</w:t>
      </w:r>
      <w:r w:rsidRPr="00137259">
        <w:rPr>
          <w:rFonts w:ascii="Times New Roman" w:eastAsia="Times New Roman" w:hAnsi="Times New Roman" w:cs="Times New Roman"/>
          <w:i/>
          <w:spacing w:val="-2"/>
          <w:w w:val="105"/>
          <w:sz w:val="18"/>
          <w:szCs w:val="18"/>
          <w:u w:val="single"/>
          <w:lang w:eastAsia="it-IT"/>
        </w:rPr>
        <w:t xml:space="preserve"> </w:t>
      </w:r>
      <w:r w:rsidRPr="00137259">
        <w:rPr>
          <w:rFonts w:ascii="Times New Roman" w:eastAsia="Times New Roman" w:hAnsi="Times New Roman" w:cs="Times New Roman"/>
          <w:i/>
          <w:w w:val="105"/>
          <w:sz w:val="18"/>
          <w:szCs w:val="18"/>
          <w:u w:val="single"/>
          <w:lang w:eastAsia="it-IT"/>
        </w:rPr>
        <w:t>legame</w:t>
      </w:r>
      <w:r w:rsidRPr="00137259">
        <w:rPr>
          <w:rFonts w:ascii="Times New Roman" w:eastAsia="Times New Roman" w:hAnsi="Times New Roman" w:cs="Times New Roman"/>
          <w:i/>
          <w:spacing w:val="-1"/>
          <w:w w:val="105"/>
          <w:sz w:val="18"/>
          <w:szCs w:val="18"/>
          <w:u w:val="single"/>
          <w:lang w:eastAsia="it-IT"/>
        </w:rPr>
        <w:t xml:space="preserve"> </w:t>
      </w:r>
      <w:r w:rsidRPr="00137259">
        <w:rPr>
          <w:rFonts w:ascii="Times New Roman" w:eastAsia="Times New Roman" w:hAnsi="Times New Roman" w:cs="Times New Roman"/>
          <w:i/>
          <w:w w:val="105"/>
          <w:sz w:val="18"/>
          <w:szCs w:val="18"/>
          <w:u w:val="single"/>
          <w:lang w:eastAsia="it-IT"/>
        </w:rPr>
        <w:t>di</w:t>
      </w:r>
      <w:r w:rsidRPr="00137259">
        <w:rPr>
          <w:rFonts w:ascii="Times New Roman" w:eastAsia="Times New Roman" w:hAnsi="Times New Roman" w:cs="Times New Roman"/>
          <w:i/>
          <w:spacing w:val="-1"/>
          <w:w w:val="105"/>
          <w:sz w:val="18"/>
          <w:szCs w:val="18"/>
          <w:u w:val="single"/>
          <w:lang w:eastAsia="it-IT"/>
        </w:rPr>
        <w:t xml:space="preserve"> </w:t>
      </w:r>
      <w:r w:rsidRPr="00137259">
        <w:rPr>
          <w:rFonts w:ascii="Times New Roman" w:eastAsia="Times New Roman" w:hAnsi="Times New Roman" w:cs="Times New Roman"/>
          <w:i/>
          <w:w w:val="105"/>
          <w:sz w:val="18"/>
          <w:szCs w:val="18"/>
          <w:u w:val="single"/>
          <w:lang w:eastAsia="it-IT"/>
        </w:rPr>
        <w:t>influenza</w:t>
      </w:r>
      <w:r w:rsidRPr="00137259">
        <w:rPr>
          <w:rFonts w:ascii="Times New Roman" w:eastAsia="Times New Roman" w:hAnsi="Times New Roman" w:cs="Times New Roman"/>
          <w:i/>
          <w:spacing w:val="-1"/>
          <w:w w:val="105"/>
          <w:sz w:val="18"/>
          <w:szCs w:val="18"/>
          <w:u w:val="single"/>
          <w:lang w:eastAsia="it-IT"/>
        </w:rPr>
        <w:t xml:space="preserve"> </w:t>
      </w:r>
      <w:r w:rsidRPr="00137259">
        <w:rPr>
          <w:rFonts w:ascii="Times New Roman" w:eastAsia="Times New Roman" w:hAnsi="Times New Roman" w:cs="Times New Roman"/>
          <w:i/>
          <w:w w:val="105"/>
          <w:sz w:val="18"/>
          <w:szCs w:val="18"/>
          <w:u w:val="single"/>
          <w:lang w:eastAsia="it-IT"/>
        </w:rPr>
        <w:t>dominante</w:t>
      </w:r>
      <w:r w:rsidRPr="00137259">
        <w:rPr>
          <w:rFonts w:ascii="Times New Roman" w:eastAsia="Times New Roman" w:hAnsi="Times New Roman" w:cs="Times New Roman"/>
          <w:w w:val="105"/>
          <w:sz w:val="18"/>
          <w:szCs w:val="18"/>
          <w:lang w:eastAsia="it-IT"/>
        </w:rPr>
        <w:t>,</w:t>
      </w:r>
      <w:r w:rsidRPr="00137259">
        <w:rPr>
          <w:rFonts w:ascii="Times New Roman" w:eastAsia="Times New Roman" w:hAnsi="Times New Roman" w:cs="Times New Roman"/>
          <w:spacing w:val="-2"/>
          <w:w w:val="105"/>
          <w:sz w:val="18"/>
          <w:szCs w:val="18"/>
          <w:lang w:eastAsia="it-IT"/>
        </w:rPr>
        <w:t xml:space="preserve"> </w:t>
      </w:r>
      <w:r w:rsidRPr="00137259">
        <w:rPr>
          <w:rFonts w:ascii="Times New Roman" w:eastAsia="Times New Roman" w:hAnsi="Times New Roman" w:cs="Times New Roman"/>
          <w:w w:val="105"/>
          <w:sz w:val="18"/>
          <w:szCs w:val="18"/>
          <w:lang w:eastAsia="it-IT"/>
        </w:rPr>
        <w:t>si</w:t>
      </w:r>
      <w:r w:rsidRPr="00137259">
        <w:rPr>
          <w:rFonts w:ascii="Times New Roman" w:eastAsia="Times New Roman" w:hAnsi="Times New Roman" w:cs="Times New Roman"/>
          <w:spacing w:val="-1"/>
          <w:w w:val="105"/>
          <w:sz w:val="18"/>
          <w:szCs w:val="18"/>
          <w:lang w:eastAsia="it-IT"/>
        </w:rPr>
        <w:t xml:space="preserve"> </w:t>
      </w:r>
      <w:r w:rsidRPr="00137259">
        <w:rPr>
          <w:rFonts w:ascii="Times New Roman" w:eastAsia="Times New Roman" w:hAnsi="Times New Roman" w:cs="Times New Roman"/>
          <w:w w:val="105"/>
          <w:sz w:val="18"/>
          <w:szCs w:val="18"/>
          <w:lang w:eastAsia="it-IT"/>
        </w:rPr>
        <w:t>possono</w:t>
      </w:r>
      <w:r w:rsidRPr="00137259">
        <w:rPr>
          <w:rFonts w:ascii="Times New Roman" w:eastAsia="Times New Roman" w:hAnsi="Times New Roman" w:cs="Times New Roman"/>
          <w:spacing w:val="-1"/>
          <w:w w:val="105"/>
          <w:sz w:val="18"/>
          <w:szCs w:val="18"/>
          <w:lang w:eastAsia="it-IT"/>
        </w:rPr>
        <w:t xml:space="preserve"> </w:t>
      </w:r>
      <w:r w:rsidRPr="00137259">
        <w:rPr>
          <w:rFonts w:ascii="Times New Roman" w:eastAsia="Times New Roman" w:hAnsi="Times New Roman" w:cs="Times New Roman"/>
          <w:w w:val="105"/>
          <w:sz w:val="18"/>
          <w:szCs w:val="18"/>
          <w:lang w:eastAsia="it-IT"/>
        </w:rPr>
        <w:t xml:space="preserve">citare i </w:t>
      </w:r>
      <w:r w:rsidRPr="00137259">
        <w:rPr>
          <w:rFonts w:ascii="Times New Roman" w:eastAsia="Times New Roman" w:hAnsi="Times New Roman" w:cs="Times New Roman"/>
          <w:sz w:val="18"/>
          <w:szCs w:val="18"/>
          <w:lang w:eastAsia="it-IT"/>
        </w:rPr>
        <w:t xml:space="preserve">contratti di franchising, i contratti di distribuzione in esclusiva, i contratti di rete, alcuni contratti di partenariato, </w:t>
      </w:r>
      <w:r w:rsidRPr="00137259">
        <w:rPr>
          <w:rFonts w:ascii="Times New Roman" w:eastAsia="Times New Roman" w:hAnsi="Times New Roman" w:cs="Times New Roman"/>
          <w:w w:val="105"/>
          <w:sz w:val="18"/>
          <w:szCs w:val="18"/>
          <w:lang w:eastAsia="it-IT"/>
        </w:rPr>
        <w:t>alcuni</w:t>
      </w:r>
      <w:r w:rsidRPr="00137259">
        <w:rPr>
          <w:rFonts w:ascii="Times New Roman" w:eastAsia="Times New Roman" w:hAnsi="Times New Roman" w:cs="Times New Roman"/>
          <w:spacing w:val="-9"/>
          <w:w w:val="105"/>
          <w:sz w:val="18"/>
          <w:szCs w:val="18"/>
          <w:lang w:eastAsia="it-IT"/>
        </w:rPr>
        <w:t xml:space="preserve"> </w:t>
      </w:r>
      <w:r w:rsidRPr="00137259">
        <w:rPr>
          <w:rFonts w:ascii="Times New Roman" w:eastAsia="Times New Roman" w:hAnsi="Times New Roman" w:cs="Times New Roman"/>
          <w:w w:val="105"/>
          <w:sz w:val="18"/>
          <w:szCs w:val="18"/>
          <w:lang w:eastAsia="it-IT"/>
        </w:rPr>
        <w:t>contratti</w:t>
      </w:r>
      <w:r w:rsidRPr="00137259">
        <w:rPr>
          <w:rFonts w:ascii="Times New Roman" w:eastAsia="Times New Roman" w:hAnsi="Times New Roman" w:cs="Times New Roman"/>
          <w:spacing w:val="-7"/>
          <w:w w:val="105"/>
          <w:sz w:val="18"/>
          <w:szCs w:val="18"/>
          <w:lang w:eastAsia="it-IT"/>
        </w:rPr>
        <w:t xml:space="preserve"> </w:t>
      </w:r>
      <w:r w:rsidRPr="00137259">
        <w:rPr>
          <w:rFonts w:ascii="Times New Roman" w:eastAsia="Times New Roman" w:hAnsi="Times New Roman" w:cs="Times New Roman"/>
          <w:w w:val="105"/>
          <w:sz w:val="18"/>
          <w:szCs w:val="18"/>
          <w:lang w:eastAsia="it-IT"/>
        </w:rPr>
        <w:t>ove</w:t>
      </w:r>
      <w:r w:rsidRPr="00137259">
        <w:rPr>
          <w:rFonts w:ascii="Times New Roman" w:eastAsia="Times New Roman" w:hAnsi="Times New Roman" w:cs="Times New Roman"/>
          <w:spacing w:val="-6"/>
          <w:w w:val="105"/>
          <w:sz w:val="18"/>
          <w:szCs w:val="18"/>
          <w:lang w:eastAsia="it-IT"/>
        </w:rPr>
        <w:t xml:space="preserve"> </w:t>
      </w:r>
      <w:r w:rsidRPr="00137259">
        <w:rPr>
          <w:rFonts w:ascii="Times New Roman" w:eastAsia="Times New Roman" w:hAnsi="Times New Roman" w:cs="Times New Roman"/>
          <w:w w:val="105"/>
          <w:sz w:val="18"/>
          <w:szCs w:val="18"/>
          <w:lang w:eastAsia="it-IT"/>
        </w:rPr>
        <w:t>vengono</w:t>
      </w:r>
      <w:r w:rsidRPr="00137259">
        <w:rPr>
          <w:rFonts w:ascii="Times New Roman" w:eastAsia="Times New Roman" w:hAnsi="Times New Roman" w:cs="Times New Roman"/>
          <w:spacing w:val="-6"/>
          <w:w w:val="105"/>
          <w:sz w:val="18"/>
          <w:szCs w:val="18"/>
          <w:lang w:eastAsia="it-IT"/>
        </w:rPr>
        <w:t xml:space="preserve"> </w:t>
      </w:r>
      <w:r w:rsidRPr="00137259">
        <w:rPr>
          <w:rFonts w:ascii="Times New Roman" w:eastAsia="Times New Roman" w:hAnsi="Times New Roman" w:cs="Times New Roman"/>
          <w:w w:val="105"/>
          <w:sz w:val="18"/>
          <w:szCs w:val="18"/>
          <w:lang w:eastAsia="it-IT"/>
        </w:rPr>
        <w:t>disciplinati</w:t>
      </w:r>
      <w:r w:rsidRPr="00137259">
        <w:rPr>
          <w:rFonts w:ascii="Times New Roman" w:eastAsia="Times New Roman" w:hAnsi="Times New Roman" w:cs="Times New Roman"/>
          <w:spacing w:val="-7"/>
          <w:w w:val="105"/>
          <w:sz w:val="18"/>
          <w:szCs w:val="18"/>
          <w:lang w:eastAsia="it-IT"/>
        </w:rPr>
        <w:t xml:space="preserve"> </w:t>
      </w:r>
      <w:r w:rsidRPr="00137259">
        <w:rPr>
          <w:rFonts w:ascii="Times New Roman" w:eastAsia="Times New Roman" w:hAnsi="Times New Roman" w:cs="Times New Roman"/>
          <w:w w:val="105"/>
          <w:sz w:val="18"/>
          <w:szCs w:val="18"/>
          <w:lang w:eastAsia="it-IT"/>
        </w:rPr>
        <w:t>i</w:t>
      </w:r>
      <w:r w:rsidRPr="00137259">
        <w:rPr>
          <w:rFonts w:ascii="Times New Roman" w:eastAsia="Times New Roman" w:hAnsi="Times New Roman" w:cs="Times New Roman"/>
          <w:spacing w:val="-7"/>
          <w:w w:val="105"/>
          <w:sz w:val="18"/>
          <w:szCs w:val="18"/>
          <w:lang w:eastAsia="it-IT"/>
        </w:rPr>
        <w:t xml:space="preserve"> </w:t>
      </w:r>
      <w:r w:rsidRPr="00137259">
        <w:rPr>
          <w:rFonts w:ascii="Times New Roman" w:eastAsia="Times New Roman" w:hAnsi="Times New Roman" w:cs="Times New Roman"/>
          <w:w w:val="105"/>
          <w:sz w:val="18"/>
          <w:szCs w:val="18"/>
          <w:lang w:eastAsia="it-IT"/>
        </w:rPr>
        <w:t>rapporti</w:t>
      </w:r>
      <w:r w:rsidRPr="00137259">
        <w:rPr>
          <w:rFonts w:ascii="Times New Roman" w:eastAsia="Times New Roman" w:hAnsi="Times New Roman" w:cs="Times New Roman"/>
          <w:spacing w:val="-7"/>
          <w:w w:val="105"/>
          <w:sz w:val="18"/>
          <w:szCs w:val="18"/>
          <w:lang w:eastAsia="it-IT"/>
        </w:rPr>
        <w:t xml:space="preserve"> </w:t>
      </w:r>
      <w:r w:rsidRPr="00137259">
        <w:rPr>
          <w:rFonts w:ascii="Times New Roman" w:eastAsia="Times New Roman" w:hAnsi="Times New Roman" w:cs="Times New Roman"/>
          <w:w w:val="105"/>
          <w:sz w:val="18"/>
          <w:szCs w:val="18"/>
          <w:lang w:eastAsia="it-IT"/>
        </w:rPr>
        <w:t>in</w:t>
      </w:r>
      <w:r w:rsidRPr="00137259">
        <w:rPr>
          <w:rFonts w:ascii="Times New Roman" w:eastAsia="Times New Roman" w:hAnsi="Times New Roman" w:cs="Times New Roman"/>
          <w:spacing w:val="-8"/>
          <w:w w:val="105"/>
          <w:sz w:val="18"/>
          <w:szCs w:val="18"/>
          <w:lang w:eastAsia="it-IT"/>
        </w:rPr>
        <w:t xml:space="preserve"> </w:t>
      </w:r>
      <w:r w:rsidRPr="00137259">
        <w:rPr>
          <w:rFonts w:ascii="Times New Roman" w:eastAsia="Times New Roman" w:hAnsi="Times New Roman" w:cs="Times New Roman"/>
          <w:w w:val="105"/>
          <w:sz w:val="18"/>
          <w:szCs w:val="18"/>
          <w:lang w:eastAsia="it-IT"/>
        </w:rPr>
        <w:t>un</w:t>
      </w:r>
      <w:r w:rsidRPr="00137259">
        <w:rPr>
          <w:rFonts w:ascii="Times New Roman" w:eastAsia="Times New Roman" w:hAnsi="Times New Roman" w:cs="Times New Roman"/>
          <w:spacing w:val="-5"/>
          <w:w w:val="105"/>
          <w:sz w:val="18"/>
          <w:szCs w:val="18"/>
          <w:lang w:eastAsia="it-IT"/>
        </w:rPr>
        <w:t xml:space="preserve"> </w:t>
      </w:r>
      <w:r w:rsidRPr="00137259">
        <w:rPr>
          <w:rFonts w:ascii="Times New Roman" w:eastAsia="Times New Roman" w:hAnsi="Times New Roman" w:cs="Times New Roman"/>
          <w:w w:val="105"/>
          <w:sz w:val="18"/>
          <w:szCs w:val="18"/>
          <w:lang w:eastAsia="it-IT"/>
        </w:rPr>
        <w:t>consorzio</w:t>
      </w:r>
      <w:r w:rsidRPr="00137259">
        <w:rPr>
          <w:rFonts w:ascii="Times New Roman" w:eastAsia="Times New Roman" w:hAnsi="Times New Roman" w:cs="Times New Roman"/>
          <w:spacing w:val="-7"/>
          <w:w w:val="105"/>
          <w:sz w:val="18"/>
          <w:szCs w:val="18"/>
          <w:lang w:eastAsia="it-IT"/>
        </w:rPr>
        <w:t xml:space="preserve"> </w:t>
      </w:r>
      <w:r w:rsidRPr="00137259">
        <w:rPr>
          <w:rFonts w:ascii="Times New Roman" w:eastAsia="Times New Roman" w:hAnsi="Times New Roman" w:cs="Times New Roman"/>
          <w:w w:val="105"/>
          <w:sz w:val="18"/>
          <w:szCs w:val="18"/>
          <w:lang w:eastAsia="it-IT"/>
        </w:rPr>
        <w:t>a</w:t>
      </w:r>
      <w:r w:rsidRPr="00137259">
        <w:rPr>
          <w:rFonts w:ascii="Times New Roman" w:eastAsia="Times New Roman" w:hAnsi="Times New Roman" w:cs="Times New Roman"/>
          <w:spacing w:val="-7"/>
          <w:w w:val="105"/>
          <w:sz w:val="18"/>
          <w:szCs w:val="18"/>
          <w:lang w:eastAsia="it-IT"/>
        </w:rPr>
        <w:t xml:space="preserve"> </w:t>
      </w:r>
      <w:r w:rsidRPr="00137259">
        <w:rPr>
          <w:rFonts w:ascii="Times New Roman" w:eastAsia="Times New Roman" w:hAnsi="Times New Roman" w:cs="Times New Roman"/>
          <w:w w:val="105"/>
          <w:sz w:val="18"/>
          <w:szCs w:val="18"/>
          <w:lang w:eastAsia="it-IT"/>
        </w:rPr>
        <w:t>rilevanza</w:t>
      </w:r>
      <w:r w:rsidRPr="00137259">
        <w:rPr>
          <w:rFonts w:ascii="Times New Roman" w:eastAsia="Times New Roman" w:hAnsi="Times New Roman" w:cs="Times New Roman"/>
          <w:spacing w:val="-11"/>
          <w:w w:val="105"/>
          <w:sz w:val="18"/>
          <w:szCs w:val="18"/>
          <w:lang w:eastAsia="it-IT"/>
        </w:rPr>
        <w:t xml:space="preserve"> </w:t>
      </w:r>
      <w:r w:rsidRPr="00137259">
        <w:rPr>
          <w:rFonts w:ascii="Times New Roman" w:eastAsia="Times New Roman" w:hAnsi="Times New Roman" w:cs="Times New Roman"/>
          <w:w w:val="105"/>
          <w:sz w:val="18"/>
          <w:szCs w:val="18"/>
          <w:lang w:eastAsia="it-IT"/>
        </w:rPr>
        <w:t>esterna.</w:t>
      </w:r>
      <w:r w:rsidRPr="00137259">
        <w:rPr>
          <w:rFonts w:ascii="Times New Roman" w:eastAsia="Times New Roman" w:hAnsi="Times New Roman" w:cs="Times New Roman"/>
          <w:spacing w:val="-6"/>
          <w:w w:val="105"/>
          <w:sz w:val="18"/>
          <w:szCs w:val="18"/>
          <w:lang w:eastAsia="it-IT"/>
        </w:rPr>
        <w:t xml:space="preserve"> </w:t>
      </w:r>
      <w:r w:rsidRPr="00137259">
        <w:rPr>
          <w:rFonts w:ascii="Times New Roman" w:eastAsia="Times New Roman" w:hAnsi="Times New Roman" w:cs="Times New Roman"/>
          <w:w w:val="105"/>
          <w:sz w:val="18"/>
          <w:szCs w:val="18"/>
          <w:lang w:eastAsia="it-IT"/>
        </w:rPr>
        <w:t>Dal</w:t>
      </w:r>
      <w:r w:rsidRPr="00137259">
        <w:rPr>
          <w:rFonts w:ascii="Times New Roman" w:eastAsia="Times New Roman" w:hAnsi="Times New Roman" w:cs="Times New Roman"/>
          <w:spacing w:val="-9"/>
          <w:w w:val="105"/>
          <w:sz w:val="18"/>
          <w:szCs w:val="18"/>
          <w:lang w:eastAsia="it-IT"/>
        </w:rPr>
        <w:t xml:space="preserve"> </w:t>
      </w:r>
      <w:r w:rsidRPr="00137259">
        <w:rPr>
          <w:rFonts w:ascii="Times New Roman" w:eastAsia="Times New Roman" w:hAnsi="Times New Roman" w:cs="Times New Roman"/>
          <w:w w:val="105"/>
          <w:sz w:val="18"/>
          <w:szCs w:val="18"/>
          <w:lang w:eastAsia="it-IT"/>
        </w:rPr>
        <w:t>momento</w:t>
      </w:r>
      <w:r w:rsidRPr="00137259">
        <w:rPr>
          <w:rFonts w:ascii="Times New Roman" w:eastAsia="Times New Roman" w:hAnsi="Times New Roman" w:cs="Times New Roman"/>
          <w:spacing w:val="-8"/>
          <w:w w:val="105"/>
          <w:sz w:val="18"/>
          <w:szCs w:val="18"/>
          <w:lang w:eastAsia="it-IT"/>
        </w:rPr>
        <w:t xml:space="preserve"> </w:t>
      </w:r>
      <w:r w:rsidRPr="00137259">
        <w:rPr>
          <w:rFonts w:ascii="Times New Roman" w:eastAsia="Times New Roman" w:hAnsi="Times New Roman" w:cs="Times New Roman"/>
          <w:w w:val="105"/>
          <w:sz w:val="18"/>
          <w:szCs w:val="18"/>
          <w:lang w:eastAsia="it-IT"/>
        </w:rPr>
        <w:t>che</w:t>
      </w:r>
      <w:r w:rsidRPr="00137259">
        <w:rPr>
          <w:rFonts w:ascii="Times New Roman" w:eastAsia="Times New Roman" w:hAnsi="Times New Roman" w:cs="Times New Roman"/>
          <w:spacing w:val="-6"/>
          <w:w w:val="105"/>
          <w:sz w:val="18"/>
          <w:szCs w:val="18"/>
          <w:lang w:eastAsia="it-IT"/>
        </w:rPr>
        <w:t xml:space="preserve"> </w:t>
      </w:r>
      <w:r w:rsidRPr="00137259">
        <w:rPr>
          <w:rFonts w:ascii="Times New Roman" w:eastAsia="Times New Roman" w:hAnsi="Times New Roman" w:cs="Times New Roman"/>
          <w:w w:val="105"/>
          <w:sz w:val="18"/>
          <w:szCs w:val="18"/>
          <w:lang w:eastAsia="it-IT"/>
        </w:rPr>
        <w:t xml:space="preserve">non </w:t>
      </w:r>
      <w:r w:rsidRPr="00137259">
        <w:rPr>
          <w:rFonts w:ascii="Times New Roman" w:eastAsia="Times New Roman" w:hAnsi="Times New Roman" w:cs="Times New Roman"/>
          <w:spacing w:val="-2"/>
          <w:w w:val="105"/>
          <w:sz w:val="18"/>
          <w:szCs w:val="18"/>
          <w:lang w:eastAsia="it-IT"/>
        </w:rPr>
        <w:t>tutti i contratti menzionati hanno le caratteristiche sufficienti per instaurare un rapporto di</w:t>
      </w:r>
      <w:r w:rsidRPr="00137259">
        <w:rPr>
          <w:rFonts w:ascii="Times New Roman" w:eastAsia="Times New Roman" w:hAnsi="Times New Roman" w:cs="Times New Roman"/>
          <w:spacing w:val="-5"/>
          <w:w w:val="105"/>
          <w:sz w:val="18"/>
          <w:szCs w:val="18"/>
          <w:lang w:eastAsia="it-IT"/>
        </w:rPr>
        <w:t xml:space="preserve"> </w:t>
      </w:r>
      <w:r w:rsidRPr="00137259">
        <w:rPr>
          <w:rFonts w:ascii="Times New Roman" w:eastAsia="Times New Roman" w:hAnsi="Times New Roman" w:cs="Times New Roman"/>
          <w:spacing w:val="-2"/>
          <w:w w:val="105"/>
          <w:sz w:val="18"/>
          <w:szCs w:val="18"/>
          <w:lang w:eastAsia="it-IT"/>
        </w:rPr>
        <w:t>influenza</w:t>
      </w:r>
      <w:r w:rsidRPr="00137259">
        <w:rPr>
          <w:rFonts w:ascii="Times New Roman" w:eastAsia="Times New Roman" w:hAnsi="Times New Roman" w:cs="Times New Roman"/>
          <w:spacing w:val="-3"/>
          <w:w w:val="105"/>
          <w:sz w:val="18"/>
          <w:szCs w:val="18"/>
          <w:lang w:eastAsia="it-IT"/>
        </w:rPr>
        <w:t xml:space="preserve"> </w:t>
      </w:r>
      <w:r w:rsidRPr="00137259">
        <w:rPr>
          <w:rFonts w:ascii="Times New Roman" w:eastAsia="Times New Roman" w:hAnsi="Times New Roman" w:cs="Times New Roman"/>
          <w:spacing w:val="-2"/>
          <w:w w:val="105"/>
          <w:sz w:val="18"/>
          <w:szCs w:val="18"/>
          <w:lang w:eastAsia="it-IT"/>
        </w:rPr>
        <w:t xml:space="preserve">dominante </w:t>
      </w:r>
      <w:r w:rsidRPr="00137259">
        <w:rPr>
          <w:rFonts w:ascii="Times New Roman" w:eastAsia="Times New Roman" w:hAnsi="Times New Roman" w:cs="Times New Roman"/>
          <w:w w:val="105"/>
          <w:sz w:val="18"/>
          <w:szCs w:val="18"/>
          <w:lang w:eastAsia="it-IT"/>
        </w:rPr>
        <w:t>tra</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imprese,</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ai</w:t>
      </w:r>
      <w:r w:rsidRPr="00137259">
        <w:rPr>
          <w:rFonts w:ascii="Times New Roman" w:eastAsia="Times New Roman" w:hAnsi="Times New Roman" w:cs="Times New Roman"/>
          <w:spacing w:val="-11"/>
          <w:w w:val="105"/>
          <w:sz w:val="18"/>
          <w:szCs w:val="18"/>
          <w:lang w:eastAsia="it-IT"/>
        </w:rPr>
        <w:t xml:space="preserve"> </w:t>
      </w:r>
      <w:r w:rsidRPr="00137259">
        <w:rPr>
          <w:rFonts w:ascii="Times New Roman" w:eastAsia="Times New Roman" w:hAnsi="Times New Roman" w:cs="Times New Roman"/>
          <w:w w:val="105"/>
          <w:sz w:val="18"/>
          <w:szCs w:val="18"/>
          <w:lang w:eastAsia="it-IT"/>
        </w:rPr>
        <w:t>fini</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della</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dichiarazione</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di</w:t>
      </w:r>
      <w:r w:rsidRPr="00137259">
        <w:rPr>
          <w:rFonts w:ascii="Times New Roman" w:eastAsia="Times New Roman" w:hAnsi="Times New Roman" w:cs="Times New Roman"/>
          <w:spacing w:val="-11"/>
          <w:w w:val="105"/>
          <w:sz w:val="18"/>
          <w:szCs w:val="18"/>
          <w:lang w:eastAsia="it-IT"/>
        </w:rPr>
        <w:t xml:space="preserve"> </w:t>
      </w:r>
      <w:r w:rsidRPr="00137259">
        <w:rPr>
          <w:rFonts w:ascii="Times New Roman" w:eastAsia="Times New Roman" w:hAnsi="Times New Roman" w:cs="Times New Roman"/>
          <w:w w:val="105"/>
          <w:sz w:val="18"/>
          <w:szCs w:val="18"/>
          <w:lang w:eastAsia="it-IT"/>
        </w:rPr>
        <w:t>cui</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sopra,</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e</w:t>
      </w:r>
      <w:r w:rsidRPr="00137259">
        <w:rPr>
          <w:rFonts w:ascii="Times New Roman" w:eastAsia="Times New Roman" w:hAnsi="Times New Roman" w:cs="Times New Roman"/>
          <w:spacing w:val="-11"/>
          <w:w w:val="105"/>
          <w:sz w:val="18"/>
          <w:szCs w:val="18"/>
          <w:lang w:eastAsia="it-IT"/>
        </w:rPr>
        <w:t xml:space="preserve"> </w:t>
      </w:r>
      <w:r w:rsidRPr="00137259">
        <w:rPr>
          <w:rFonts w:ascii="Times New Roman" w:eastAsia="Times New Roman" w:hAnsi="Times New Roman" w:cs="Times New Roman"/>
          <w:w w:val="105"/>
          <w:sz w:val="18"/>
          <w:szCs w:val="18"/>
          <w:lang w:eastAsia="it-IT"/>
        </w:rPr>
        <w:t>del</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relativo</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controllo,</w:t>
      </w:r>
      <w:r w:rsidRPr="00137259">
        <w:rPr>
          <w:rFonts w:ascii="Times New Roman" w:eastAsia="Times New Roman" w:hAnsi="Times New Roman" w:cs="Times New Roman"/>
          <w:spacing w:val="-11"/>
          <w:w w:val="105"/>
          <w:sz w:val="18"/>
          <w:szCs w:val="18"/>
          <w:lang w:eastAsia="it-IT"/>
        </w:rPr>
        <w:t xml:space="preserve"> </w:t>
      </w:r>
      <w:r w:rsidRPr="00137259">
        <w:rPr>
          <w:rFonts w:ascii="Times New Roman" w:eastAsia="Times New Roman" w:hAnsi="Times New Roman" w:cs="Times New Roman"/>
          <w:w w:val="105"/>
          <w:sz w:val="18"/>
          <w:szCs w:val="18"/>
          <w:lang w:eastAsia="it-IT"/>
        </w:rPr>
        <w:t>l’impresa</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dichiarante</w:t>
      </w:r>
      <w:r w:rsidRPr="00137259">
        <w:rPr>
          <w:rFonts w:ascii="Times New Roman" w:eastAsia="Times New Roman" w:hAnsi="Times New Roman" w:cs="Times New Roman"/>
          <w:spacing w:val="-12"/>
          <w:w w:val="105"/>
          <w:sz w:val="18"/>
          <w:szCs w:val="18"/>
          <w:lang w:eastAsia="it-IT"/>
        </w:rPr>
        <w:t xml:space="preserve"> </w:t>
      </w:r>
      <w:r w:rsidRPr="00137259">
        <w:rPr>
          <w:rFonts w:ascii="Times New Roman" w:eastAsia="Times New Roman" w:hAnsi="Times New Roman" w:cs="Times New Roman"/>
          <w:w w:val="105"/>
          <w:sz w:val="18"/>
          <w:szCs w:val="18"/>
          <w:lang w:eastAsia="it-IT"/>
        </w:rPr>
        <w:t>deve</w:t>
      </w:r>
      <w:r w:rsidRPr="00137259">
        <w:rPr>
          <w:rFonts w:ascii="Times New Roman" w:eastAsia="Times New Roman" w:hAnsi="Times New Roman" w:cs="Times New Roman"/>
          <w:spacing w:val="-11"/>
          <w:w w:val="105"/>
          <w:sz w:val="18"/>
          <w:szCs w:val="18"/>
          <w:lang w:eastAsia="it-IT"/>
        </w:rPr>
        <w:t xml:space="preserve"> </w:t>
      </w:r>
      <w:r w:rsidRPr="00137259">
        <w:rPr>
          <w:rFonts w:ascii="Times New Roman" w:eastAsia="Times New Roman" w:hAnsi="Times New Roman" w:cs="Times New Roman"/>
          <w:w w:val="105"/>
          <w:sz w:val="18"/>
          <w:szCs w:val="18"/>
          <w:lang w:eastAsia="it-IT"/>
        </w:rPr>
        <w:t>valutare se tali clausole dei contratti, di cui fosse parte contraente, abbiano i connotati di creare -a monte o a valle- anche</w:t>
      </w:r>
      <w:r w:rsidRPr="00137259">
        <w:rPr>
          <w:rFonts w:ascii="Times New Roman" w:eastAsia="Times New Roman" w:hAnsi="Times New Roman" w:cs="Times New Roman"/>
          <w:spacing w:val="-3"/>
          <w:w w:val="105"/>
          <w:sz w:val="18"/>
          <w:szCs w:val="18"/>
          <w:lang w:eastAsia="it-IT"/>
        </w:rPr>
        <w:t xml:space="preserve"> </w:t>
      </w:r>
      <w:r w:rsidRPr="00137259">
        <w:rPr>
          <w:rFonts w:ascii="Times New Roman" w:eastAsia="Times New Roman" w:hAnsi="Times New Roman" w:cs="Times New Roman"/>
          <w:w w:val="105"/>
          <w:sz w:val="18"/>
          <w:szCs w:val="18"/>
          <w:lang w:eastAsia="it-IT"/>
        </w:rPr>
        <w:t>un</w:t>
      </w:r>
      <w:r w:rsidRPr="00137259">
        <w:rPr>
          <w:rFonts w:ascii="Times New Roman" w:eastAsia="Times New Roman" w:hAnsi="Times New Roman" w:cs="Times New Roman"/>
          <w:spacing w:val="-4"/>
          <w:w w:val="105"/>
          <w:sz w:val="18"/>
          <w:szCs w:val="18"/>
          <w:lang w:eastAsia="it-IT"/>
        </w:rPr>
        <w:t xml:space="preserve"> </w:t>
      </w:r>
      <w:r w:rsidRPr="00137259">
        <w:rPr>
          <w:rFonts w:ascii="Times New Roman" w:eastAsia="Times New Roman" w:hAnsi="Times New Roman" w:cs="Times New Roman"/>
          <w:w w:val="105"/>
          <w:sz w:val="18"/>
          <w:szCs w:val="18"/>
          <w:lang w:eastAsia="it-IT"/>
        </w:rPr>
        <w:t>rapporto</w:t>
      </w:r>
      <w:r w:rsidRPr="00137259">
        <w:rPr>
          <w:rFonts w:ascii="Times New Roman" w:eastAsia="Times New Roman" w:hAnsi="Times New Roman" w:cs="Times New Roman"/>
          <w:spacing w:val="-3"/>
          <w:w w:val="105"/>
          <w:sz w:val="18"/>
          <w:szCs w:val="18"/>
          <w:lang w:eastAsia="it-IT"/>
        </w:rPr>
        <w:t xml:space="preserve"> </w:t>
      </w:r>
      <w:r w:rsidRPr="00137259">
        <w:rPr>
          <w:rFonts w:ascii="Times New Roman" w:eastAsia="Times New Roman" w:hAnsi="Times New Roman" w:cs="Times New Roman"/>
          <w:w w:val="105"/>
          <w:sz w:val="18"/>
          <w:szCs w:val="18"/>
          <w:lang w:eastAsia="it-IT"/>
        </w:rPr>
        <w:t>di</w:t>
      </w:r>
      <w:r w:rsidRPr="00137259">
        <w:rPr>
          <w:rFonts w:ascii="Times New Roman" w:eastAsia="Times New Roman" w:hAnsi="Times New Roman" w:cs="Times New Roman"/>
          <w:spacing w:val="-4"/>
          <w:w w:val="105"/>
          <w:sz w:val="18"/>
          <w:szCs w:val="18"/>
          <w:lang w:eastAsia="it-IT"/>
        </w:rPr>
        <w:t xml:space="preserve"> </w:t>
      </w:r>
      <w:r w:rsidRPr="00137259">
        <w:rPr>
          <w:rFonts w:ascii="Times New Roman" w:eastAsia="Times New Roman" w:hAnsi="Times New Roman" w:cs="Times New Roman"/>
          <w:w w:val="105"/>
          <w:sz w:val="18"/>
          <w:szCs w:val="18"/>
          <w:lang w:eastAsia="it-IT"/>
        </w:rPr>
        <w:t>controllo</w:t>
      </w:r>
      <w:r w:rsidRPr="00137259">
        <w:rPr>
          <w:rFonts w:ascii="Times New Roman" w:eastAsia="Times New Roman" w:hAnsi="Times New Roman" w:cs="Times New Roman"/>
          <w:spacing w:val="-3"/>
          <w:w w:val="105"/>
          <w:sz w:val="18"/>
          <w:szCs w:val="18"/>
          <w:lang w:eastAsia="it-IT"/>
        </w:rPr>
        <w:t xml:space="preserve"> </w:t>
      </w:r>
      <w:r w:rsidRPr="00137259">
        <w:rPr>
          <w:rFonts w:ascii="Times New Roman" w:eastAsia="Times New Roman" w:hAnsi="Times New Roman" w:cs="Times New Roman"/>
          <w:w w:val="105"/>
          <w:sz w:val="18"/>
          <w:szCs w:val="18"/>
          <w:lang w:eastAsia="it-IT"/>
        </w:rPr>
        <w:t>stabile,</w:t>
      </w:r>
      <w:r w:rsidRPr="00137259">
        <w:rPr>
          <w:rFonts w:ascii="Times New Roman" w:eastAsia="Times New Roman" w:hAnsi="Times New Roman" w:cs="Times New Roman"/>
          <w:spacing w:val="-3"/>
          <w:w w:val="105"/>
          <w:sz w:val="18"/>
          <w:szCs w:val="18"/>
          <w:lang w:eastAsia="it-IT"/>
        </w:rPr>
        <w:t xml:space="preserve"> </w:t>
      </w:r>
      <w:r w:rsidRPr="00137259">
        <w:rPr>
          <w:rFonts w:ascii="Times New Roman" w:eastAsia="Times New Roman" w:hAnsi="Times New Roman" w:cs="Times New Roman"/>
          <w:w w:val="105"/>
          <w:sz w:val="18"/>
          <w:szCs w:val="18"/>
          <w:lang w:eastAsia="it-IT"/>
        </w:rPr>
        <w:t>continuativo</w:t>
      </w:r>
      <w:r w:rsidRPr="00137259">
        <w:rPr>
          <w:rFonts w:ascii="Times New Roman" w:eastAsia="Times New Roman" w:hAnsi="Times New Roman" w:cs="Times New Roman"/>
          <w:spacing w:val="-4"/>
          <w:w w:val="105"/>
          <w:sz w:val="18"/>
          <w:szCs w:val="18"/>
          <w:lang w:eastAsia="it-IT"/>
        </w:rPr>
        <w:t xml:space="preserve"> </w:t>
      </w:r>
      <w:r w:rsidRPr="00137259">
        <w:rPr>
          <w:rFonts w:ascii="Times New Roman" w:eastAsia="Times New Roman" w:hAnsi="Times New Roman" w:cs="Times New Roman"/>
          <w:w w:val="105"/>
          <w:sz w:val="18"/>
          <w:szCs w:val="18"/>
          <w:lang w:eastAsia="it-IT"/>
        </w:rPr>
        <w:t>e</w:t>
      </w:r>
      <w:r w:rsidRPr="00137259">
        <w:rPr>
          <w:rFonts w:ascii="Times New Roman" w:eastAsia="Times New Roman" w:hAnsi="Times New Roman" w:cs="Times New Roman"/>
          <w:spacing w:val="-2"/>
          <w:w w:val="105"/>
          <w:sz w:val="18"/>
          <w:szCs w:val="18"/>
          <w:lang w:eastAsia="it-IT"/>
        </w:rPr>
        <w:t xml:space="preserve"> </w:t>
      </w:r>
      <w:r w:rsidRPr="00137259">
        <w:rPr>
          <w:rFonts w:ascii="Times New Roman" w:eastAsia="Times New Roman" w:hAnsi="Times New Roman" w:cs="Times New Roman"/>
          <w:w w:val="105"/>
          <w:sz w:val="18"/>
          <w:szCs w:val="18"/>
          <w:lang w:eastAsia="it-IT"/>
        </w:rPr>
        <w:t>determinante</w:t>
      </w:r>
      <w:r w:rsidRPr="00137259">
        <w:rPr>
          <w:rFonts w:ascii="Times New Roman" w:eastAsia="Times New Roman" w:hAnsi="Times New Roman" w:cs="Times New Roman"/>
          <w:spacing w:val="-5"/>
          <w:w w:val="105"/>
          <w:sz w:val="18"/>
          <w:szCs w:val="18"/>
          <w:lang w:eastAsia="it-IT"/>
        </w:rPr>
        <w:t xml:space="preserve"> </w:t>
      </w:r>
      <w:r w:rsidRPr="00137259">
        <w:rPr>
          <w:rFonts w:ascii="Times New Roman" w:eastAsia="Times New Roman" w:hAnsi="Times New Roman" w:cs="Times New Roman"/>
          <w:w w:val="105"/>
          <w:sz w:val="18"/>
          <w:szCs w:val="18"/>
          <w:lang w:eastAsia="it-IT"/>
        </w:rPr>
        <w:t>sulle</w:t>
      </w:r>
      <w:r w:rsidRPr="00137259">
        <w:rPr>
          <w:rFonts w:ascii="Times New Roman" w:eastAsia="Times New Roman" w:hAnsi="Times New Roman" w:cs="Times New Roman"/>
          <w:spacing w:val="-4"/>
          <w:w w:val="105"/>
          <w:sz w:val="18"/>
          <w:szCs w:val="18"/>
          <w:lang w:eastAsia="it-IT"/>
        </w:rPr>
        <w:t xml:space="preserve"> </w:t>
      </w:r>
      <w:r w:rsidRPr="00137259">
        <w:rPr>
          <w:rFonts w:ascii="Times New Roman" w:eastAsia="Times New Roman" w:hAnsi="Times New Roman" w:cs="Times New Roman"/>
          <w:w w:val="105"/>
          <w:sz w:val="18"/>
          <w:szCs w:val="18"/>
          <w:lang w:eastAsia="it-IT"/>
        </w:rPr>
        <w:t>principali</w:t>
      </w:r>
      <w:r w:rsidRPr="00137259">
        <w:rPr>
          <w:rFonts w:ascii="Times New Roman" w:eastAsia="Times New Roman" w:hAnsi="Times New Roman" w:cs="Times New Roman"/>
          <w:spacing w:val="-4"/>
          <w:w w:val="105"/>
          <w:sz w:val="18"/>
          <w:szCs w:val="18"/>
          <w:lang w:eastAsia="it-IT"/>
        </w:rPr>
        <w:t xml:space="preserve"> </w:t>
      </w:r>
      <w:r w:rsidRPr="00137259">
        <w:rPr>
          <w:rFonts w:ascii="Times New Roman" w:eastAsia="Times New Roman" w:hAnsi="Times New Roman" w:cs="Times New Roman"/>
          <w:w w:val="105"/>
          <w:sz w:val="18"/>
          <w:szCs w:val="18"/>
          <w:lang w:eastAsia="it-IT"/>
        </w:rPr>
        <w:t>scelte</w:t>
      </w:r>
      <w:r w:rsidRPr="00137259">
        <w:rPr>
          <w:rFonts w:ascii="Times New Roman" w:eastAsia="Times New Roman" w:hAnsi="Times New Roman" w:cs="Times New Roman"/>
          <w:spacing w:val="-1"/>
          <w:w w:val="105"/>
          <w:sz w:val="18"/>
          <w:szCs w:val="18"/>
          <w:lang w:eastAsia="it-IT"/>
        </w:rPr>
        <w:t xml:space="preserve"> </w:t>
      </w:r>
      <w:r w:rsidRPr="00137259">
        <w:rPr>
          <w:rFonts w:ascii="Times New Roman" w:eastAsia="Times New Roman" w:hAnsi="Times New Roman" w:cs="Times New Roman"/>
          <w:w w:val="105"/>
          <w:sz w:val="18"/>
          <w:szCs w:val="18"/>
          <w:lang w:eastAsia="it-IT"/>
        </w:rPr>
        <w:t>aziendali</w:t>
      </w:r>
      <w:r w:rsidRPr="00137259">
        <w:rPr>
          <w:rFonts w:ascii="Times New Roman" w:eastAsia="Times New Roman" w:hAnsi="Times New Roman" w:cs="Times New Roman"/>
          <w:spacing w:val="-3"/>
          <w:w w:val="105"/>
          <w:sz w:val="18"/>
          <w:szCs w:val="18"/>
          <w:lang w:eastAsia="it-IT"/>
        </w:rPr>
        <w:t xml:space="preserve"> </w:t>
      </w:r>
      <w:r w:rsidRPr="00137259">
        <w:rPr>
          <w:rFonts w:ascii="Times New Roman" w:eastAsia="Times New Roman" w:hAnsi="Times New Roman" w:cs="Times New Roman"/>
          <w:w w:val="105"/>
          <w:sz w:val="18"/>
          <w:szCs w:val="18"/>
          <w:lang w:eastAsia="it-IT"/>
        </w:rPr>
        <w:t>(forma</w:t>
      </w:r>
      <w:r w:rsidRPr="00137259">
        <w:rPr>
          <w:rFonts w:ascii="Times New Roman" w:eastAsia="Times New Roman" w:hAnsi="Times New Roman" w:cs="Times New Roman"/>
          <w:spacing w:val="-1"/>
          <w:w w:val="105"/>
          <w:sz w:val="18"/>
          <w:szCs w:val="18"/>
          <w:lang w:eastAsia="it-IT"/>
        </w:rPr>
        <w:t xml:space="preserve"> </w:t>
      </w:r>
      <w:r w:rsidRPr="00137259">
        <w:rPr>
          <w:rFonts w:ascii="Times New Roman" w:eastAsia="Times New Roman" w:hAnsi="Times New Roman" w:cs="Times New Roman"/>
          <w:w w:val="105"/>
          <w:sz w:val="18"/>
          <w:szCs w:val="18"/>
          <w:lang w:eastAsia="it-IT"/>
        </w:rPr>
        <w:t xml:space="preserve">di </w:t>
      </w:r>
      <w:proofErr w:type="spellStart"/>
      <w:r w:rsidRPr="00137259">
        <w:rPr>
          <w:rFonts w:ascii="Times New Roman" w:eastAsia="Times New Roman" w:hAnsi="Times New Roman" w:cs="Times New Roman"/>
          <w:w w:val="105"/>
          <w:sz w:val="18"/>
          <w:szCs w:val="18"/>
          <w:lang w:eastAsia="it-IT"/>
        </w:rPr>
        <w:t>eterodeterminazione</w:t>
      </w:r>
      <w:proofErr w:type="spellEnd"/>
      <w:r w:rsidRPr="00137259">
        <w:rPr>
          <w:rFonts w:ascii="Times New Roman" w:eastAsia="Times New Roman" w:hAnsi="Times New Roman" w:cs="Times New Roman"/>
          <w:w w:val="105"/>
          <w:sz w:val="18"/>
          <w:szCs w:val="18"/>
          <w:lang w:eastAsia="it-IT"/>
        </w:rPr>
        <w:t xml:space="preserve"> dell’attività dell’impresa in forza di vincoli contrattuali esterna alla</w:t>
      </w:r>
      <w:r w:rsidRPr="00137259">
        <w:rPr>
          <w:rFonts w:ascii="Times New Roman" w:eastAsia="Times New Roman" w:hAnsi="Times New Roman" w:cs="Times New Roman"/>
          <w:spacing w:val="40"/>
          <w:w w:val="105"/>
          <w:sz w:val="18"/>
          <w:szCs w:val="18"/>
          <w:lang w:eastAsia="it-IT"/>
        </w:rPr>
        <w:t xml:space="preserve"> </w:t>
      </w:r>
      <w:r w:rsidRPr="00137259">
        <w:rPr>
          <w:rFonts w:ascii="Times New Roman" w:eastAsia="Times New Roman" w:hAnsi="Times New Roman" w:cs="Times New Roman"/>
          <w:w w:val="105"/>
          <w:sz w:val="18"/>
          <w:szCs w:val="18"/>
          <w:lang w:eastAsia="it-IT"/>
        </w:rPr>
        <w:t>stessa).</w:t>
      </w:r>
      <w:r w:rsidRPr="00137259">
        <w:rPr>
          <w:rFonts w:ascii="Times New Roman" w:eastAsia="Times New Roman" w:hAnsi="Times New Roman" w:cs="Times New Roman"/>
          <w:spacing w:val="40"/>
          <w:w w:val="105"/>
          <w:sz w:val="18"/>
          <w:szCs w:val="18"/>
          <w:lang w:eastAsia="it-IT"/>
        </w:rPr>
        <w:t xml:space="preserve"> </w:t>
      </w:r>
      <w:r w:rsidRPr="00137259">
        <w:rPr>
          <w:rFonts w:ascii="Times New Roman" w:eastAsia="Times New Roman" w:hAnsi="Times New Roman" w:cs="Times New Roman"/>
          <w:w w:val="105"/>
          <w:sz w:val="18"/>
          <w:szCs w:val="18"/>
          <w:lang w:eastAsia="it-IT"/>
        </w:rPr>
        <w:t>Pertanto, non</w:t>
      </w:r>
      <w:r w:rsidRPr="00137259">
        <w:rPr>
          <w:rFonts w:ascii="Times New Roman" w:eastAsia="Times New Roman" w:hAnsi="Times New Roman" w:cs="Times New Roman"/>
          <w:spacing w:val="40"/>
          <w:w w:val="105"/>
          <w:sz w:val="18"/>
          <w:szCs w:val="18"/>
          <w:lang w:eastAsia="it-IT"/>
        </w:rPr>
        <w:t xml:space="preserve"> </w:t>
      </w:r>
      <w:r w:rsidRPr="00137259">
        <w:rPr>
          <w:rFonts w:ascii="Times New Roman" w:eastAsia="Times New Roman" w:hAnsi="Times New Roman" w:cs="Times New Roman"/>
          <w:w w:val="105"/>
          <w:sz w:val="18"/>
          <w:szCs w:val="18"/>
          <w:lang w:eastAsia="it-IT"/>
        </w:rPr>
        <w:t>conta</w:t>
      </w:r>
      <w:r w:rsidRPr="00137259">
        <w:rPr>
          <w:rFonts w:ascii="Times New Roman" w:eastAsia="Times New Roman" w:hAnsi="Times New Roman" w:cs="Times New Roman"/>
          <w:spacing w:val="40"/>
          <w:w w:val="105"/>
          <w:sz w:val="18"/>
          <w:szCs w:val="18"/>
          <w:lang w:eastAsia="it-IT"/>
        </w:rPr>
        <w:t xml:space="preserve"> </w:t>
      </w:r>
      <w:r w:rsidRPr="00137259">
        <w:rPr>
          <w:rFonts w:ascii="Times New Roman" w:eastAsia="Times New Roman" w:hAnsi="Times New Roman" w:cs="Times New Roman"/>
          <w:w w:val="105"/>
          <w:sz w:val="18"/>
          <w:szCs w:val="18"/>
          <w:lang w:eastAsia="it-IT"/>
        </w:rPr>
        <w:t>la</w:t>
      </w:r>
      <w:r w:rsidRPr="00137259">
        <w:rPr>
          <w:rFonts w:ascii="Times New Roman" w:eastAsia="Times New Roman" w:hAnsi="Times New Roman" w:cs="Times New Roman"/>
          <w:spacing w:val="40"/>
          <w:w w:val="105"/>
          <w:sz w:val="18"/>
          <w:szCs w:val="18"/>
          <w:lang w:eastAsia="it-IT"/>
        </w:rPr>
        <w:t xml:space="preserve"> </w:t>
      </w:r>
      <w:r w:rsidRPr="00137259">
        <w:rPr>
          <w:rFonts w:ascii="Times New Roman" w:eastAsia="Times New Roman" w:hAnsi="Times New Roman" w:cs="Times New Roman"/>
          <w:w w:val="105"/>
          <w:sz w:val="18"/>
          <w:szCs w:val="18"/>
          <w:lang w:eastAsia="it-IT"/>
        </w:rPr>
        <w:t>forma</w:t>
      </w:r>
      <w:r w:rsidRPr="00137259">
        <w:rPr>
          <w:rFonts w:ascii="Times New Roman" w:eastAsia="Times New Roman" w:hAnsi="Times New Roman" w:cs="Times New Roman"/>
          <w:spacing w:val="40"/>
          <w:w w:val="105"/>
          <w:sz w:val="18"/>
          <w:szCs w:val="18"/>
          <w:lang w:eastAsia="it-IT"/>
        </w:rPr>
        <w:t xml:space="preserve"> </w:t>
      </w:r>
      <w:proofErr w:type="spellStart"/>
      <w:r w:rsidRPr="00137259">
        <w:rPr>
          <w:rFonts w:ascii="Times New Roman" w:eastAsia="Times New Roman" w:hAnsi="Times New Roman" w:cs="Times New Roman"/>
          <w:w w:val="105"/>
          <w:sz w:val="18"/>
          <w:szCs w:val="18"/>
          <w:lang w:eastAsia="it-IT"/>
        </w:rPr>
        <w:t>iuris</w:t>
      </w:r>
      <w:proofErr w:type="spellEnd"/>
      <w:r w:rsidRPr="00137259">
        <w:rPr>
          <w:rFonts w:ascii="Times New Roman" w:eastAsia="Times New Roman" w:hAnsi="Times New Roman" w:cs="Times New Roman"/>
          <w:spacing w:val="40"/>
          <w:w w:val="105"/>
          <w:sz w:val="18"/>
          <w:szCs w:val="18"/>
          <w:lang w:eastAsia="it-IT"/>
        </w:rPr>
        <w:t xml:space="preserve"> </w:t>
      </w:r>
      <w:r w:rsidRPr="00137259">
        <w:rPr>
          <w:rFonts w:ascii="Times New Roman" w:eastAsia="Times New Roman" w:hAnsi="Times New Roman" w:cs="Times New Roman"/>
          <w:w w:val="105"/>
          <w:sz w:val="18"/>
          <w:szCs w:val="18"/>
          <w:lang w:eastAsia="it-IT"/>
        </w:rPr>
        <w:t>del</w:t>
      </w:r>
      <w:r w:rsidRPr="00137259">
        <w:rPr>
          <w:rFonts w:ascii="Times New Roman" w:eastAsia="Times New Roman" w:hAnsi="Times New Roman" w:cs="Times New Roman"/>
          <w:spacing w:val="40"/>
          <w:w w:val="105"/>
          <w:sz w:val="18"/>
          <w:szCs w:val="18"/>
          <w:lang w:eastAsia="it-IT"/>
        </w:rPr>
        <w:t xml:space="preserve"> </w:t>
      </w:r>
      <w:r w:rsidRPr="00137259">
        <w:rPr>
          <w:rFonts w:ascii="Times New Roman" w:eastAsia="Times New Roman" w:hAnsi="Times New Roman" w:cs="Times New Roman"/>
          <w:w w:val="105"/>
          <w:sz w:val="18"/>
          <w:szCs w:val="18"/>
          <w:lang w:eastAsia="it-IT"/>
        </w:rPr>
        <w:t>contratto</w:t>
      </w:r>
      <w:r w:rsidRPr="00137259">
        <w:rPr>
          <w:rFonts w:ascii="Times New Roman" w:eastAsia="Times New Roman" w:hAnsi="Times New Roman" w:cs="Times New Roman"/>
          <w:spacing w:val="40"/>
          <w:w w:val="105"/>
          <w:sz w:val="18"/>
          <w:szCs w:val="18"/>
          <w:lang w:eastAsia="it-IT"/>
        </w:rPr>
        <w:t xml:space="preserve"> </w:t>
      </w:r>
      <w:r w:rsidRPr="00137259">
        <w:rPr>
          <w:rFonts w:ascii="Times New Roman" w:eastAsia="Times New Roman" w:hAnsi="Times New Roman" w:cs="Times New Roman"/>
          <w:w w:val="105"/>
          <w:sz w:val="18"/>
          <w:szCs w:val="18"/>
          <w:lang w:eastAsia="it-IT"/>
        </w:rPr>
        <w:t>ma</w:t>
      </w:r>
      <w:r w:rsidRPr="00137259">
        <w:rPr>
          <w:rFonts w:ascii="Times New Roman" w:eastAsia="Times New Roman" w:hAnsi="Times New Roman" w:cs="Times New Roman"/>
          <w:spacing w:val="40"/>
          <w:w w:val="105"/>
          <w:sz w:val="18"/>
          <w:szCs w:val="18"/>
          <w:lang w:eastAsia="it-IT"/>
        </w:rPr>
        <w:t xml:space="preserve"> </w:t>
      </w:r>
      <w:r w:rsidRPr="00137259">
        <w:rPr>
          <w:rFonts w:ascii="Times New Roman" w:eastAsia="Times New Roman" w:hAnsi="Times New Roman" w:cs="Times New Roman"/>
          <w:w w:val="105"/>
          <w:sz w:val="18"/>
          <w:szCs w:val="18"/>
          <w:lang w:eastAsia="it-IT"/>
        </w:rPr>
        <w:t>il</w:t>
      </w:r>
      <w:r w:rsidRPr="00137259">
        <w:rPr>
          <w:rFonts w:ascii="Times New Roman" w:eastAsia="Times New Roman" w:hAnsi="Times New Roman" w:cs="Times New Roman"/>
          <w:spacing w:val="40"/>
          <w:w w:val="105"/>
          <w:sz w:val="18"/>
          <w:szCs w:val="18"/>
          <w:lang w:eastAsia="it-IT"/>
        </w:rPr>
        <w:t xml:space="preserve"> </w:t>
      </w:r>
      <w:r w:rsidRPr="00137259">
        <w:rPr>
          <w:rFonts w:ascii="Times New Roman" w:eastAsia="Times New Roman" w:hAnsi="Times New Roman" w:cs="Times New Roman"/>
          <w:w w:val="105"/>
          <w:sz w:val="18"/>
          <w:szCs w:val="18"/>
          <w:lang w:eastAsia="it-IT"/>
        </w:rPr>
        <w:t>contenuto</w:t>
      </w:r>
      <w:r w:rsidRPr="00137259">
        <w:rPr>
          <w:rFonts w:ascii="Times New Roman" w:eastAsia="Times New Roman" w:hAnsi="Times New Roman" w:cs="Times New Roman"/>
          <w:spacing w:val="40"/>
          <w:w w:val="105"/>
          <w:sz w:val="18"/>
          <w:szCs w:val="18"/>
          <w:lang w:eastAsia="it-IT"/>
        </w:rPr>
        <w:t xml:space="preserve"> </w:t>
      </w:r>
      <w:r w:rsidRPr="00137259">
        <w:rPr>
          <w:rFonts w:ascii="Times New Roman" w:eastAsia="Times New Roman" w:hAnsi="Times New Roman" w:cs="Times New Roman"/>
          <w:w w:val="105"/>
          <w:sz w:val="18"/>
          <w:szCs w:val="18"/>
          <w:lang w:eastAsia="it-IT"/>
        </w:rPr>
        <w:t>dello</w:t>
      </w:r>
      <w:r w:rsidRPr="00137259">
        <w:rPr>
          <w:rFonts w:ascii="Times New Roman" w:eastAsia="Times New Roman" w:hAnsi="Times New Roman" w:cs="Times New Roman"/>
          <w:spacing w:val="40"/>
          <w:w w:val="105"/>
          <w:sz w:val="18"/>
          <w:szCs w:val="18"/>
          <w:lang w:eastAsia="it-IT"/>
        </w:rPr>
        <w:t xml:space="preserve"> </w:t>
      </w:r>
      <w:r w:rsidRPr="00137259">
        <w:rPr>
          <w:rFonts w:ascii="Times New Roman" w:eastAsia="Times New Roman" w:hAnsi="Times New Roman" w:cs="Times New Roman"/>
          <w:w w:val="105"/>
          <w:sz w:val="18"/>
          <w:szCs w:val="18"/>
          <w:lang w:eastAsia="it-IT"/>
        </w:rPr>
        <w:t>stesso</w:t>
      </w:r>
      <w:r w:rsidRPr="00137259">
        <w:rPr>
          <w:rFonts w:ascii="Times New Roman" w:eastAsia="Times New Roman" w:hAnsi="Times New Roman" w:cs="Times New Roman"/>
          <w:spacing w:val="40"/>
          <w:w w:val="105"/>
          <w:sz w:val="18"/>
          <w:szCs w:val="18"/>
          <w:lang w:eastAsia="it-IT"/>
        </w:rPr>
        <w:t xml:space="preserve"> </w:t>
      </w:r>
      <w:r w:rsidRPr="00137259">
        <w:rPr>
          <w:rFonts w:ascii="Times New Roman" w:eastAsia="Times New Roman" w:hAnsi="Times New Roman" w:cs="Times New Roman"/>
          <w:w w:val="105"/>
          <w:sz w:val="18"/>
          <w:szCs w:val="18"/>
          <w:lang w:eastAsia="it-IT"/>
        </w:rPr>
        <w:t>e</w:t>
      </w:r>
      <w:r w:rsidRPr="00137259">
        <w:rPr>
          <w:rFonts w:ascii="Times New Roman" w:eastAsia="Times New Roman" w:hAnsi="Times New Roman" w:cs="Times New Roman"/>
          <w:spacing w:val="40"/>
          <w:w w:val="105"/>
          <w:sz w:val="18"/>
          <w:szCs w:val="18"/>
          <w:lang w:eastAsia="it-IT"/>
        </w:rPr>
        <w:t xml:space="preserve"> </w:t>
      </w:r>
      <w:r w:rsidRPr="00137259">
        <w:rPr>
          <w:rFonts w:ascii="Times New Roman" w:eastAsia="Times New Roman" w:hAnsi="Times New Roman" w:cs="Times New Roman"/>
          <w:w w:val="105"/>
          <w:sz w:val="18"/>
          <w:szCs w:val="18"/>
          <w:lang w:eastAsia="it-IT"/>
        </w:rPr>
        <w:t>delle obbligazioni create dal contratto come forma di</w:t>
      </w:r>
      <w:r w:rsidRPr="00137259">
        <w:rPr>
          <w:rFonts w:ascii="Times New Roman" w:eastAsia="Times New Roman" w:hAnsi="Times New Roman" w:cs="Times New Roman"/>
          <w:spacing w:val="-2"/>
          <w:w w:val="105"/>
          <w:sz w:val="18"/>
          <w:szCs w:val="18"/>
          <w:lang w:eastAsia="it-IT"/>
        </w:rPr>
        <w:t xml:space="preserve"> </w:t>
      </w:r>
      <w:r w:rsidRPr="00137259">
        <w:rPr>
          <w:rFonts w:ascii="Times New Roman" w:eastAsia="Times New Roman" w:hAnsi="Times New Roman" w:cs="Times New Roman"/>
          <w:w w:val="105"/>
          <w:sz w:val="18"/>
          <w:szCs w:val="18"/>
          <w:lang w:eastAsia="it-IT"/>
        </w:rPr>
        <w:t>controllo esterno dell’impresa slegato dal</w:t>
      </w:r>
      <w:r w:rsidRPr="00137259">
        <w:rPr>
          <w:rFonts w:ascii="Times New Roman" w:eastAsia="Times New Roman" w:hAnsi="Times New Roman" w:cs="Times New Roman"/>
          <w:spacing w:val="-2"/>
          <w:w w:val="105"/>
          <w:sz w:val="18"/>
          <w:szCs w:val="18"/>
          <w:lang w:eastAsia="it-IT"/>
        </w:rPr>
        <w:t xml:space="preserve"> </w:t>
      </w:r>
      <w:r w:rsidRPr="00137259">
        <w:rPr>
          <w:rFonts w:ascii="Times New Roman" w:eastAsia="Times New Roman" w:hAnsi="Times New Roman" w:cs="Times New Roman"/>
          <w:w w:val="105"/>
          <w:sz w:val="18"/>
          <w:szCs w:val="18"/>
          <w:lang w:eastAsia="it-IT"/>
        </w:rPr>
        <w:t>possesso</w:t>
      </w:r>
      <w:r w:rsidRPr="00137259">
        <w:rPr>
          <w:rFonts w:ascii="Times New Roman" w:eastAsia="Times New Roman" w:hAnsi="Times New Roman" w:cs="Times New Roman"/>
          <w:spacing w:val="-2"/>
          <w:w w:val="105"/>
          <w:sz w:val="18"/>
          <w:szCs w:val="18"/>
          <w:lang w:eastAsia="it-IT"/>
        </w:rPr>
        <w:t xml:space="preserve"> </w:t>
      </w:r>
      <w:r w:rsidRPr="00137259">
        <w:rPr>
          <w:rFonts w:ascii="Times New Roman" w:eastAsia="Times New Roman" w:hAnsi="Times New Roman" w:cs="Times New Roman"/>
          <w:w w:val="105"/>
          <w:sz w:val="18"/>
          <w:szCs w:val="18"/>
          <w:lang w:eastAsia="it-IT"/>
        </w:rPr>
        <w:t>della maggioranza</w:t>
      </w:r>
      <w:r w:rsidRPr="00137259">
        <w:rPr>
          <w:rFonts w:ascii="Times New Roman" w:eastAsia="Times New Roman" w:hAnsi="Times New Roman" w:cs="Times New Roman"/>
          <w:spacing w:val="-1"/>
          <w:w w:val="105"/>
          <w:sz w:val="18"/>
          <w:szCs w:val="18"/>
          <w:lang w:eastAsia="it-IT"/>
        </w:rPr>
        <w:t xml:space="preserve"> </w:t>
      </w:r>
      <w:r w:rsidRPr="00137259">
        <w:rPr>
          <w:rFonts w:ascii="Times New Roman" w:eastAsia="Times New Roman" w:hAnsi="Times New Roman" w:cs="Times New Roman"/>
          <w:w w:val="105"/>
          <w:sz w:val="18"/>
          <w:szCs w:val="18"/>
          <w:lang w:eastAsia="it-IT"/>
        </w:rPr>
        <w:t>dei</w:t>
      </w:r>
      <w:r w:rsidRPr="00137259">
        <w:rPr>
          <w:rFonts w:ascii="Times New Roman" w:eastAsia="Times New Roman" w:hAnsi="Times New Roman" w:cs="Times New Roman"/>
          <w:spacing w:val="-2"/>
          <w:w w:val="105"/>
          <w:sz w:val="18"/>
          <w:szCs w:val="18"/>
          <w:lang w:eastAsia="it-IT"/>
        </w:rPr>
        <w:t xml:space="preserve"> </w:t>
      </w:r>
      <w:r w:rsidRPr="00137259">
        <w:rPr>
          <w:rFonts w:ascii="Times New Roman" w:eastAsia="Times New Roman" w:hAnsi="Times New Roman" w:cs="Times New Roman"/>
          <w:w w:val="105"/>
          <w:sz w:val="18"/>
          <w:szCs w:val="18"/>
          <w:lang w:eastAsia="it-IT"/>
        </w:rPr>
        <w:t>voti. Per patto parasociale, si rinvia alla definizione di cui all’art. 2341-bis c.c. secondo cui “i patti, in qualunque forma stipulati, che al fine di stabilizzare gli assetti proprietari o il governo della società: a) hanno per oggetto l’esercizio del diritto di voto nelle società per azioni o nelle società che le controllano; b) pongono limiti al trasferimento delle relative azioni o delle partecipazioni in società che le controllano; c) hanno per oggetto o per effetto l’esercizio anche congiunto di un’influenza dominante su tali società, non possono avere durata superiore a cinque anni e si intendono stipulati per questa durata anche se le parti hanno previsto un termine maggiore; i patti sono rinnovabili alla scadenza. Qualora il patto non preveda un termine di durata, ciascun contraente ha diritto di recedere con un preavviso di centottanta giorni”. Anche in questo caso, il patto parasociale deve essere valutato nel merito del proprio contenuto, ai fini di determinare se sia in grado di instaurare un rapporto di controllo stabile, continuativo e determinante sulle principali scelte aziendali.</w:t>
      </w:r>
    </w:p>
    <w:p w:rsidR="00353BBB" w:rsidRDefault="00387BF2"/>
    <w:sectPr w:rsidR="00353BBB" w:rsidSect="00387BF2">
      <w:pgSz w:w="11906" w:h="16838"/>
      <w:pgMar w:top="737" w:right="1021" w:bottom="737"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BF2" w:rsidRDefault="00387BF2" w:rsidP="00387BF2">
      <w:pPr>
        <w:spacing w:after="0" w:line="240" w:lineRule="auto"/>
      </w:pPr>
      <w:r>
        <w:separator/>
      </w:r>
    </w:p>
  </w:endnote>
  <w:endnote w:type="continuationSeparator" w:id="0">
    <w:p w:rsidR="00387BF2" w:rsidRDefault="00387BF2" w:rsidP="0038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BF2" w:rsidRDefault="00387BF2" w:rsidP="00387BF2">
      <w:pPr>
        <w:spacing w:after="0" w:line="240" w:lineRule="auto"/>
      </w:pPr>
      <w:r>
        <w:separator/>
      </w:r>
    </w:p>
  </w:footnote>
  <w:footnote w:type="continuationSeparator" w:id="0">
    <w:p w:rsidR="00387BF2" w:rsidRDefault="00387BF2" w:rsidP="00387BF2">
      <w:pPr>
        <w:spacing w:after="0" w:line="240" w:lineRule="auto"/>
      </w:pPr>
      <w:r>
        <w:continuationSeparator/>
      </w:r>
    </w:p>
  </w:footnote>
  <w:footnote w:id="1">
    <w:p w:rsidR="00387BF2" w:rsidRPr="002145E7" w:rsidRDefault="00387BF2" w:rsidP="00387BF2">
      <w:pPr>
        <w:pStyle w:val="Testonotaapidipagina"/>
        <w:jc w:val="both"/>
        <w:rPr>
          <w:rFonts w:ascii="Times New Roman" w:hAnsi="Times New Roman" w:cs="Times New Roman"/>
          <w:sz w:val="16"/>
          <w:szCs w:val="16"/>
        </w:rPr>
      </w:pPr>
      <w:r w:rsidRPr="002145E7">
        <w:rPr>
          <w:rStyle w:val="Rimandonotaapidipagina"/>
          <w:rFonts w:ascii="Times New Roman" w:hAnsi="Times New Roman" w:cs="Times New Roman"/>
          <w:sz w:val="16"/>
          <w:szCs w:val="16"/>
        </w:rPr>
        <w:footnoteRef/>
      </w:r>
      <w:r w:rsidRPr="002145E7">
        <w:rPr>
          <w:rFonts w:ascii="Times New Roman" w:hAnsi="Times New Roman" w:cs="Times New Roman"/>
          <w:sz w:val="16"/>
          <w:szCs w:val="16"/>
        </w:rPr>
        <w:t xml:space="preserve"> </w:t>
      </w:r>
      <w:r w:rsidRPr="002145E7">
        <w:rPr>
          <w:rFonts w:ascii="Times New Roman" w:eastAsia="Calibri" w:hAnsi="Times New Roman" w:cs="Times New Roman"/>
          <w:sz w:val="16"/>
          <w:szCs w:val="16"/>
        </w:rPr>
        <w:t>Si considera</w:t>
      </w:r>
      <w:r w:rsidRPr="002145E7">
        <w:rPr>
          <w:rFonts w:ascii="Times New Roman" w:eastAsia="Calibri" w:hAnsi="Times New Roman" w:cs="Times New Roman"/>
          <w:spacing w:val="-2"/>
          <w:sz w:val="16"/>
          <w:szCs w:val="16"/>
        </w:rPr>
        <w:t xml:space="preserve"> </w:t>
      </w:r>
      <w:r w:rsidRPr="002145E7">
        <w:rPr>
          <w:rFonts w:ascii="Times New Roman" w:eastAsia="Calibri" w:hAnsi="Times New Roman" w:cs="Times New Roman"/>
          <w:sz w:val="16"/>
          <w:szCs w:val="16"/>
        </w:rPr>
        <w:t>impresa</w:t>
      </w:r>
      <w:r w:rsidRPr="002145E7">
        <w:rPr>
          <w:rFonts w:ascii="Times New Roman" w:eastAsia="Calibri" w:hAnsi="Times New Roman" w:cs="Times New Roman"/>
          <w:spacing w:val="-1"/>
          <w:sz w:val="16"/>
          <w:szCs w:val="16"/>
        </w:rPr>
        <w:t xml:space="preserve"> </w:t>
      </w:r>
      <w:r w:rsidRPr="002145E7">
        <w:rPr>
          <w:rFonts w:ascii="Times New Roman" w:eastAsia="Calibri" w:hAnsi="Times New Roman" w:cs="Times New Roman"/>
          <w:sz w:val="16"/>
          <w:szCs w:val="16"/>
        </w:rPr>
        <w:t>qualsiasi</w:t>
      </w:r>
      <w:r w:rsidRPr="002145E7">
        <w:rPr>
          <w:rFonts w:ascii="Times New Roman" w:eastAsia="Calibri" w:hAnsi="Times New Roman" w:cs="Times New Roman"/>
          <w:spacing w:val="-1"/>
          <w:sz w:val="16"/>
          <w:szCs w:val="16"/>
        </w:rPr>
        <w:t xml:space="preserve"> </w:t>
      </w:r>
      <w:r w:rsidRPr="002145E7">
        <w:rPr>
          <w:rFonts w:ascii="Times New Roman" w:eastAsia="Calibri" w:hAnsi="Times New Roman" w:cs="Times New Roman"/>
          <w:sz w:val="16"/>
          <w:szCs w:val="16"/>
        </w:rPr>
        <w:t>entità che eserciti</w:t>
      </w:r>
      <w:r w:rsidRPr="002145E7">
        <w:rPr>
          <w:rFonts w:ascii="Times New Roman" w:eastAsia="Calibri" w:hAnsi="Times New Roman" w:cs="Times New Roman"/>
          <w:spacing w:val="-1"/>
          <w:sz w:val="16"/>
          <w:szCs w:val="16"/>
        </w:rPr>
        <w:t xml:space="preserve"> </w:t>
      </w:r>
      <w:r w:rsidRPr="002145E7">
        <w:rPr>
          <w:rFonts w:ascii="Times New Roman" w:eastAsia="Calibri" w:hAnsi="Times New Roman" w:cs="Times New Roman"/>
          <w:sz w:val="16"/>
          <w:szCs w:val="16"/>
        </w:rPr>
        <w:t>una attività economica,</w:t>
      </w:r>
      <w:r w:rsidRPr="002145E7">
        <w:rPr>
          <w:rFonts w:ascii="Times New Roman" w:eastAsia="Calibri" w:hAnsi="Times New Roman" w:cs="Times New Roman"/>
          <w:spacing w:val="-2"/>
          <w:sz w:val="16"/>
          <w:szCs w:val="16"/>
        </w:rPr>
        <w:t xml:space="preserve"> </w:t>
      </w:r>
      <w:r w:rsidRPr="002145E7">
        <w:rPr>
          <w:rFonts w:ascii="Times New Roman" w:eastAsia="Calibri" w:hAnsi="Times New Roman" w:cs="Times New Roman"/>
          <w:sz w:val="16"/>
          <w:szCs w:val="16"/>
        </w:rPr>
        <w:t>indipendentemente</w:t>
      </w:r>
      <w:r w:rsidRPr="002145E7">
        <w:rPr>
          <w:rFonts w:ascii="Times New Roman" w:eastAsia="Calibri" w:hAnsi="Times New Roman" w:cs="Times New Roman"/>
          <w:spacing w:val="-4"/>
          <w:sz w:val="16"/>
          <w:szCs w:val="16"/>
        </w:rPr>
        <w:t xml:space="preserve"> </w:t>
      </w:r>
      <w:r w:rsidRPr="002145E7">
        <w:rPr>
          <w:rFonts w:ascii="Times New Roman" w:eastAsia="Calibri" w:hAnsi="Times New Roman" w:cs="Times New Roman"/>
          <w:sz w:val="16"/>
          <w:szCs w:val="16"/>
        </w:rPr>
        <w:t>dalla sua forma giuridica.</w:t>
      </w:r>
      <w:r w:rsidRPr="002145E7">
        <w:rPr>
          <w:rFonts w:ascii="Times New Roman" w:eastAsia="Calibri" w:hAnsi="Times New Roman" w:cs="Times New Roman"/>
          <w:spacing w:val="-1"/>
          <w:sz w:val="16"/>
          <w:szCs w:val="16"/>
        </w:rPr>
        <w:t xml:space="preserve"> </w:t>
      </w:r>
      <w:r w:rsidRPr="002145E7">
        <w:rPr>
          <w:rFonts w:ascii="Times New Roman" w:eastAsia="Calibri" w:hAnsi="Times New Roman" w:cs="Times New Roman"/>
          <w:sz w:val="16"/>
          <w:szCs w:val="16"/>
        </w:rPr>
        <w:t>In</w:t>
      </w:r>
      <w:r w:rsidRPr="002145E7">
        <w:rPr>
          <w:rFonts w:ascii="Times New Roman" w:eastAsia="Calibri" w:hAnsi="Times New Roman" w:cs="Times New Roman"/>
          <w:spacing w:val="-1"/>
          <w:sz w:val="16"/>
          <w:szCs w:val="16"/>
        </w:rPr>
        <w:t xml:space="preserve"> </w:t>
      </w:r>
      <w:r w:rsidRPr="002145E7">
        <w:rPr>
          <w:rFonts w:ascii="Times New Roman" w:eastAsia="Calibri" w:hAnsi="Times New Roman" w:cs="Times New Roman"/>
          <w:sz w:val="16"/>
          <w:szCs w:val="16"/>
        </w:rPr>
        <w:t>particolare</w:t>
      </w:r>
      <w:r w:rsidRPr="002145E7">
        <w:rPr>
          <w:rFonts w:ascii="Times New Roman" w:eastAsia="Calibri" w:hAnsi="Times New Roman" w:cs="Times New Roman"/>
          <w:spacing w:val="-2"/>
          <w:sz w:val="16"/>
          <w:szCs w:val="16"/>
        </w:rPr>
        <w:t xml:space="preserve"> </w:t>
      </w:r>
      <w:r w:rsidRPr="002145E7">
        <w:rPr>
          <w:rFonts w:ascii="Times New Roman" w:eastAsia="Calibri" w:hAnsi="Times New Roman" w:cs="Times New Roman"/>
          <w:sz w:val="16"/>
          <w:szCs w:val="16"/>
        </w:rPr>
        <w:t>sono</w:t>
      </w:r>
      <w:r w:rsidRPr="002145E7">
        <w:rPr>
          <w:rFonts w:ascii="Times New Roman" w:eastAsia="Calibri" w:hAnsi="Times New Roman" w:cs="Times New Roman"/>
          <w:spacing w:val="40"/>
          <w:sz w:val="16"/>
          <w:szCs w:val="16"/>
        </w:rPr>
        <w:t xml:space="preserve"> </w:t>
      </w:r>
      <w:r w:rsidRPr="002145E7">
        <w:rPr>
          <w:rFonts w:ascii="Times New Roman" w:eastAsia="Calibri" w:hAnsi="Times New Roman" w:cs="Times New Roman"/>
          <w:spacing w:val="-4"/>
          <w:sz w:val="16"/>
          <w:szCs w:val="16"/>
        </w:rPr>
        <w:t>considerate tali le entità che</w:t>
      </w:r>
      <w:r w:rsidRPr="002145E7">
        <w:rPr>
          <w:rFonts w:ascii="Times New Roman" w:eastAsia="Calibri" w:hAnsi="Times New Roman" w:cs="Times New Roman"/>
          <w:sz w:val="16"/>
          <w:szCs w:val="16"/>
        </w:rPr>
        <w:t xml:space="preserve"> </w:t>
      </w:r>
      <w:r w:rsidRPr="002145E7">
        <w:rPr>
          <w:rFonts w:ascii="Times New Roman" w:eastAsia="Calibri" w:hAnsi="Times New Roman" w:cs="Times New Roman"/>
          <w:spacing w:val="-4"/>
          <w:sz w:val="16"/>
          <w:szCs w:val="16"/>
        </w:rPr>
        <w:t>esercitano un’attività artigianale o</w:t>
      </w:r>
      <w:r w:rsidRPr="002145E7">
        <w:rPr>
          <w:rFonts w:ascii="Times New Roman" w:eastAsia="Calibri" w:hAnsi="Times New Roman" w:cs="Times New Roman"/>
          <w:sz w:val="16"/>
          <w:szCs w:val="16"/>
        </w:rPr>
        <w:t xml:space="preserve"> </w:t>
      </w:r>
      <w:r w:rsidRPr="002145E7">
        <w:rPr>
          <w:rFonts w:ascii="Times New Roman" w:eastAsia="Calibri" w:hAnsi="Times New Roman" w:cs="Times New Roman"/>
          <w:spacing w:val="-4"/>
          <w:sz w:val="16"/>
          <w:szCs w:val="16"/>
        </w:rPr>
        <w:t>altre attività</w:t>
      </w:r>
      <w:r w:rsidRPr="002145E7">
        <w:rPr>
          <w:rFonts w:ascii="Times New Roman" w:eastAsia="Calibri" w:hAnsi="Times New Roman" w:cs="Times New Roman"/>
          <w:sz w:val="16"/>
          <w:szCs w:val="16"/>
        </w:rPr>
        <w:t xml:space="preserve"> </w:t>
      </w:r>
      <w:r w:rsidRPr="002145E7">
        <w:rPr>
          <w:rFonts w:ascii="Times New Roman" w:eastAsia="Calibri" w:hAnsi="Times New Roman" w:cs="Times New Roman"/>
          <w:spacing w:val="-4"/>
          <w:sz w:val="16"/>
          <w:szCs w:val="16"/>
        </w:rPr>
        <w:t>a</w:t>
      </w:r>
      <w:r w:rsidRPr="002145E7">
        <w:rPr>
          <w:rFonts w:ascii="Times New Roman" w:eastAsia="Calibri" w:hAnsi="Times New Roman" w:cs="Times New Roman"/>
          <w:sz w:val="16"/>
          <w:szCs w:val="16"/>
        </w:rPr>
        <w:t xml:space="preserve"> </w:t>
      </w:r>
      <w:r w:rsidRPr="002145E7">
        <w:rPr>
          <w:rFonts w:ascii="Times New Roman" w:eastAsia="Calibri" w:hAnsi="Times New Roman" w:cs="Times New Roman"/>
          <w:spacing w:val="-4"/>
          <w:sz w:val="16"/>
          <w:szCs w:val="16"/>
        </w:rPr>
        <w:t>titolo individuale o</w:t>
      </w:r>
      <w:r w:rsidRPr="002145E7">
        <w:rPr>
          <w:rFonts w:ascii="Times New Roman" w:eastAsia="Calibri" w:hAnsi="Times New Roman" w:cs="Times New Roman"/>
          <w:sz w:val="16"/>
          <w:szCs w:val="16"/>
        </w:rPr>
        <w:t xml:space="preserve"> </w:t>
      </w:r>
      <w:r w:rsidRPr="002145E7">
        <w:rPr>
          <w:rFonts w:ascii="Times New Roman" w:eastAsia="Calibri" w:hAnsi="Times New Roman" w:cs="Times New Roman"/>
          <w:spacing w:val="-4"/>
          <w:sz w:val="16"/>
          <w:szCs w:val="16"/>
        </w:rPr>
        <w:t>familiare, le</w:t>
      </w:r>
      <w:r w:rsidRPr="002145E7">
        <w:rPr>
          <w:rFonts w:ascii="Times New Roman" w:eastAsia="Calibri" w:hAnsi="Times New Roman" w:cs="Times New Roman"/>
          <w:sz w:val="16"/>
          <w:szCs w:val="16"/>
        </w:rPr>
        <w:t xml:space="preserve"> </w:t>
      </w:r>
      <w:r w:rsidRPr="002145E7">
        <w:rPr>
          <w:rFonts w:ascii="Times New Roman" w:eastAsia="Calibri" w:hAnsi="Times New Roman" w:cs="Times New Roman"/>
          <w:spacing w:val="-4"/>
          <w:sz w:val="16"/>
          <w:szCs w:val="16"/>
        </w:rPr>
        <w:t>società di</w:t>
      </w:r>
      <w:r w:rsidRPr="002145E7">
        <w:rPr>
          <w:rFonts w:ascii="Times New Roman" w:eastAsia="Calibri" w:hAnsi="Times New Roman" w:cs="Times New Roman"/>
          <w:sz w:val="16"/>
          <w:szCs w:val="16"/>
        </w:rPr>
        <w:t xml:space="preserve"> </w:t>
      </w:r>
      <w:r w:rsidRPr="002145E7">
        <w:rPr>
          <w:rFonts w:ascii="Times New Roman" w:eastAsia="Calibri" w:hAnsi="Times New Roman" w:cs="Times New Roman"/>
          <w:spacing w:val="-4"/>
          <w:sz w:val="16"/>
          <w:szCs w:val="16"/>
        </w:rPr>
        <w:t>persone o</w:t>
      </w:r>
      <w:r w:rsidRPr="002145E7">
        <w:rPr>
          <w:rFonts w:ascii="Times New Roman" w:eastAsia="Calibri" w:hAnsi="Times New Roman" w:cs="Times New Roman"/>
          <w:sz w:val="16"/>
          <w:szCs w:val="16"/>
        </w:rPr>
        <w:t xml:space="preserve"> </w:t>
      </w:r>
      <w:r w:rsidRPr="002145E7">
        <w:rPr>
          <w:rFonts w:ascii="Times New Roman" w:eastAsia="Calibri" w:hAnsi="Times New Roman" w:cs="Times New Roman"/>
          <w:spacing w:val="-4"/>
          <w:sz w:val="16"/>
          <w:szCs w:val="16"/>
        </w:rPr>
        <w:t>le</w:t>
      </w:r>
      <w:r w:rsidRPr="002145E7">
        <w:rPr>
          <w:rFonts w:ascii="Times New Roman" w:eastAsia="Calibri" w:hAnsi="Times New Roman" w:cs="Times New Roman"/>
          <w:sz w:val="16"/>
          <w:szCs w:val="16"/>
        </w:rPr>
        <w:t xml:space="preserve"> </w:t>
      </w:r>
      <w:r w:rsidRPr="002145E7">
        <w:rPr>
          <w:rFonts w:ascii="Times New Roman" w:eastAsia="Calibri" w:hAnsi="Times New Roman" w:cs="Times New Roman"/>
          <w:spacing w:val="-4"/>
          <w:sz w:val="16"/>
          <w:szCs w:val="16"/>
        </w:rPr>
        <w:t>associazioni che</w:t>
      </w:r>
      <w:r w:rsidRPr="002145E7">
        <w:rPr>
          <w:rFonts w:ascii="Times New Roman" w:eastAsia="Calibri" w:hAnsi="Times New Roman" w:cs="Times New Roman"/>
          <w:spacing w:val="40"/>
          <w:sz w:val="16"/>
          <w:szCs w:val="16"/>
        </w:rPr>
        <w:t xml:space="preserve"> </w:t>
      </w:r>
      <w:r w:rsidRPr="002145E7">
        <w:rPr>
          <w:rFonts w:ascii="Times New Roman" w:eastAsia="Calibri" w:hAnsi="Times New Roman" w:cs="Times New Roman"/>
          <w:w w:val="90"/>
          <w:sz w:val="16"/>
          <w:szCs w:val="16"/>
        </w:rPr>
        <w:t>esercitano regolarmente un’attività economica. Sono ricompresi in tale definizione anche i</w:t>
      </w:r>
      <w:r w:rsidRPr="002145E7">
        <w:rPr>
          <w:rFonts w:ascii="Times New Roman" w:eastAsia="Calibri" w:hAnsi="Times New Roman" w:cs="Times New Roman"/>
          <w:sz w:val="16"/>
          <w:szCs w:val="16"/>
        </w:rPr>
        <w:t xml:space="preserve"> </w:t>
      </w:r>
      <w:r w:rsidRPr="002145E7">
        <w:rPr>
          <w:rFonts w:ascii="Times New Roman" w:eastAsia="Calibri" w:hAnsi="Times New Roman" w:cs="Times New Roman"/>
          <w:w w:val="90"/>
          <w:sz w:val="16"/>
          <w:szCs w:val="16"/>
        </w:rPr>
        <w:t>professionisti, singoli o associati, secondo le modalità definite</w:t>
      </w:r>
      <w:r w:rsidRPr="002145E7">
        <w:rPr>
          <w:rFonts w:ascii="Times New Roman" w:eastAsia="Calibri" w:hAnsi="Times New Roman" w:cs="Times New Roman"/>
          <w:spacing w:val="40"/>
          <w:sz w:val="16"/>
          <w:szCs w:val="16"/>
        </w:rPr>
        <w:t xml:space="preserve"> </w:t>
      </w:r>
      <w:r w:rsidRPr="002145E7">
        <w:rPr>
          <w:rFonts w:ascii="Times New Roman" w:eastAsia="Calibri" w:hAnsi="Times New Roman" w:cs="Times New Roman"/>
          <w:sz w:val="16"/>
          <w:szCs w:val="16"/>
        </w:rPr>
        <w:t>dal</w:t>
      </w:r>
      <w:r w:rsidRPr="002145E7">
        <w:rPr>
          <w:rFonts w:ascii="Times New Roman" w:eastAsia="Calibri" w:hAnsi="Times New Roman" w:cs="Times New Roman"/>
          <w:spacing w:val="-5"/>
          <w:sz w:val="16"/>
          <w:szCs w:val="16"/>
        </w:rPr>
        <w:t xml:space="preserve"> </w:t>
      </w:r>
      <w:r w:rsidRPr="002145E7">
        <w:rPr>
          <w:rFonts w:ascii="Times New Roman" w:eastAsia="Calibri" w:hAnsi="Times New Roman" w:cs="Times New Roman"/>
          <w:sz w:val="16"/>
          <w:szCs w:val="16"/>
        </w:rPr>
        <w:t>bando</w:t>
      </w:r>
    </w:p>
  </w:footnote>
  <w:footnote w:id="2">
    <w:p w:rsidR="00387BF2" w:rsidRDefault="00387BF2" w:rsidP="00387BF2">
      <w:pPr>
        <w:pStyle w:val="Testonotaapidipagina"/>
        <w:jc w:val="both"/>
      </w:pPr>
      <w:r w:rsidRPr="002145E7">
        <w:rPr>
          <w:rStyle w:val="Rimandonotaapidipagina"/>
          <w:rFonts w:ascii="Times New Roman" w:hAnsi="Times New Roman" w:cs="Times New Roman"/>
          <w:sz w:val="16"/>
          <w:szCs w:val="16"/>
        </w:rPr>
        <w:footnoteRef/>
      </w:r>
      <w:r w:rsidRPr="002145E7">
        <w:rPr>
          <w:rFonts w:ascii="Times New Roman" w:hAnsi="Times New Roman" w:cs="Times New Roman"/>
          <w:sz w:val="16"/>
          <w:szCs w:val="16"/>
        </w:rPr>
        <w:t xml:space="preserve"> </w:t>
      </w:r>
      <w:r w:rsidRPr="002145E7">
        <w:rPr>
          <w:rFonts w:ascii="Times New Roman" w:eastAsia="Calibri" w:hAnsi="Times New Roman" w:cs="Times New Roman"/>
          <w:w w:val="90"/>
          <w:sz w:val="16"/>
          <w:szCs w:val="16"/>
        </w:rPr>
        <w:t>Nel</w:t>
      </w:r>
      <w:r w:rsidRPr="002145E7">
        <w:rPr>
          <w:rFonts w:ascii="Times New Roman" w:eastAsia="Calibri" w:hAnsi="Times New Roman" w:cs="Times New Roman"/>
          <w:sz w:val="16"/>
          <w:szCs w:val="16"/>
        </w:rPr>
        <w:t xml:space="preserve"> </w:t>
      </w:r>
      <w:r w:rsidRPr="002145E7">
        <w:rPr>
          <w:rFonts w:ascii="Times New Roman" w:eastAsia="Calibri" w:hAnsi="Times New Roman" w:cs="Times New Roman"/>
          <w:w w:val="90"/>
          <w:sz w:val="16"/>
          <w:szCs w:val="16"/>
        </w:rPr>
        <w:t>caso</w:t>
      </w:r>
      <w:r w:rsidRPr="002145E7">
        <w:rPr>
          <w:rFonts w:ascii="Times New Roman" w:eastAsia="Calibri" w:hAnsi="Times New Roman" w:cs="Times New Roman"/>
          <w:spacing w:val="-2"/>
          <w:sz w:val="16"/>
          <w:szCs w:val="16"/>
        </w:rPr>
        <w:t xml:space="preserve"> </w:t>
      </w:r>
      <w:r w:rsidRPr="002145E7">
        <w:rPr>
          <w:rFonts w:ascii="Times New Roman" w:eastAsia="Calibri" w:hAnsi="Times New Roman" w:cs="Times New Roman"/>
          <w:w w:val="90"/>
          <w:sz w:val="16"/>
          <w:szCs w:val="16"/>
        </w:rPr>
        <w:t>di</w:t>
      </w:r>
      <w:r w:rsidRPr="002145E7">
        <w:rPr>
          <w:rFonts w:ascii="Times New Roman" w:eastAsia="Calibri" w:hAnsi="Times New Roman" w:cs="Times New Roman"/>
          <w:sz w:val="16"/>
          <w:szCs w:val="16"/>
        </w:rPr>
        <w:t xml:space="preserve"> </w:t>
      </w:r>
      <w:r w:rsidRPr="002145E7">
        <w:rPr>
          <w:rFonts w:ascii="Times New Roman" w:eastAsia="Calibri" w:hAnsi="Times New Roman" w:cs="Times New Roman"/>
          <w:w w:val="90"/>
          <w:sz w:val="16"/>
          <w:szCs w:val="16"/>
        </w:rPr>
        <w:t>professionista</w:t>
      </w:r>
      <w:r w:rsidRPr="002145E7">
        <w:rPr>
          <w:rFonts w:ascii="Times New Roman" w:eastAsia="Calibri" w:hAnsi="Times New Roman" w:cs="Times New Roman"/>
          <w:spacing w:val="-6"/>
          <w:w w:val="90"/>
          <w:sz w:val="16"/>
          <w:szCs w:val="16"/>
        </w:rPr>
        <w:t xml:space="preserve"> </w:t>
      </w:r>
      <w:r w:rsidRPr="002145E7">
        <w:rPr>
          <w:rFonts w:ascii="Times New Roman" w:eastAsia="Calibri" w:hAnsi="Times New Roman" w:cs="Times New Roman"/>
          <w:w w:val="90"/>
          <w:sz w:val="16"/>
          <w:szCs w:val="16"/>
        </w:rPr>
        <w:t>indicare</w:t>
      </w:r>
      <w:r w:rsidRPr="002145E7">
        <w:rPr>
          <w:rFonts w:ascii="Times New Roman" w:eastAsia="Calibri" w:hAnsi="Times New Roman" w:cs="Times New Roman"/>
          <w:spacing w:val="-2"/>
          <w:sz w:val="16"/>
          <w:szCs w:val="16"/>
        </w:rPr>
        <w:t xml:space="preserve"> </w:t>
      </w:r>
      <w:r w:rsidRPr="002145E7">
        <w:rPr>
          <w:rFonts w:ascii="Times New Roman" w:eastAsia="Calibri" w:hAnsi="Times New Roman" w:cs="Times New Roman"/>
          <w:w w:val="90"/>
          <w:sz w:val="16"/>
          <w:szCs w:val="16"/>
        </w:rPr>
        <w:t>il</w:t>
      </w:r>
      <w:r w:rsidRPr="002145E7">
        <w:rPr>
          <w:rFonts w:ascii="Times New Roman" w:eastAsia="Calibri" w:hAnsi="Times New Roman" w:cs="Times New Roman"/>
          <w:sz w:val="16"/>
          <w:szCs w:val="16"/>
        </w:rPr>
        <w:t xml:space="preserve"> </w:t>
      </w:r>
      <w:r w:rsidRPr="002145E7">
        <w:rPr>
          <w:rFonts w:ascii="Times New Roman" w:eastAsia="Calibri" w:hAnsi="Times New Roman" w:cs="Times New Roman"/>
          <w:w w:val="90"/>
          <w:sz w:val="16"/>
          <w:szCs w:val="16"/>
        </w:rPr>
        <w:t>Luogo</w:t>
      </w:r>
      <w:r w:rsidRPr="002145E7">
        <w:rPr>
          <w:rFonts w:ascii="Times New Roman" w:eastAsia="Calibri" w:hAnsi="Times New Roman" w:cs="Times New Roman"/>
          <w:spacing w:val="-2"/>
          <w:sz w:val="16"/>
          <w:szCs w:val="16"/>
        </w:rPr>
        <w:t xml:space="preserve"> </w:t>
      </w:r>
      <w:r w:rsidRPr="002145E7">
        <w:rPr>
          <w:rFonts w:ascii="Times New Roman" w:eastAsia="Calibri" w:hAnsi="Times New Roman" w:cs="Times New Roman"/>
          <w:w w:val="90"/>
          <w:sz w:val="16"/>
          <w:szCs w:val="16"/>
        </w:rPr>
        <w:t>di</w:t>
      </w:r>
      <w:r w:rsidRPr="002145E7">
        <w:rPr>
          <w:rFonts w:ascii="Times New Roman" w:eastAsia="Calibri" w:hAnsi="Times New Roman" w:cs="Times New Roman"/>
          <w:spacing w:val="-3"/>
          <w:sz w:val="16"/>
          <w:szCs w:val="16"/>
        </w:rPr>
        <w:t xml:space="preserve"> </w:t>
      </w:r>
      <w:r w:rsidRPr="002145E7">
        <w:rPr>
          <w:rFonts w:ascii="Times New Roman" w:eastAsia="Calibri" w:hAnsi="Times New Roman" w:cs="Times New Roman"/>
          <w:w w:val="90"/>
          <w:sz w:val="16"/>
          <w:szCs w:val="16"/>
        </w:rPr>
        <w:t>esercizio</w:t>
      </w:r>
      <w:r w:rsidRPr="002145E7">
        <w:rPr>
          <w:rFonts w:ascii="Times New Roman" w:eastAsia="Calibri" w:hAnsi="Times New Roman" w:cs="Times New Roman"/>
          <w:spacing w:val="-2"/>
          <w:sz w:val="16"/>
          <w:szCs w:val="16"/>
        </w:rPr>
        <w:t xml:space="preserve"> </w:t>
      </w:r>
      <w:r w:rsidRPr="002145E7">
        <w:rPr>
          <w:rFonts w:ascii="Times New Roman" w:eastAsia="Calibri" w:hAnsi="Times New Roman" w:cs="Times New Roman"/>
          <w:spacing w:val="-2"/>
          <w:w w:val="90"/>
          <w:sz w:val="16"/>
          <w:szCs w:val="16"/>
        </w:rPr>
        <w:t>prevalente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A284D"/>
    <w:multiLevelType w:val="hybridMultilevel"/>
    <w:tmpl w:val="73C4C36C"/>
    <w:lvl w:ilvl="0" w:tplc="B4827E9A">
      <w:start w:val="1"/>
      <w:numFmt w:val="decimal"/>
      <w:lvlText w:val="%1)"/>
      <w:lvlJc w:val="left"/>
      <w:pPr>
        <w:ind w:left="193" w:hanging="193"/>
      </w:pPr>
      <w:rPr>
        <w:rFonts w:ascii="Arial" w:eastAsia="Arial" w:hAnsi="Arial" w:cs="Arial" w:hint="default"/>
        <w:b w:val="0"/>
        <w:bCs w:val="0"/>
        <w:i/>
        <w:iCs/>
        <w:spacing w:val="-1"/>
        <w:w w:val="103"/>
        <w:sz w:val="16"/>
        <w:szCs w:val="16"/>
        <w:lang w:val="it-IT" w:eastAsia="en-US" w:bidi="ar-SA"/>
      </w:rPr>
    </w:lvl>
    <w:lvl w:ilvl="1" w:tplc="5B96F940">
      <w:numFmt w:val="bullet"/>
      <w:lvlText w:val="•"/>
      <w:lvlJc w:val="left"/>
      <w:pPr>
        <w:ind w:left="969" w:hanging="193"/>
      </w:pPr>
      <w:rPr>
        <w:rFonts w:hint="default"/>
        <w:lang w:val="it-IT" w:eastAsia="en-US" w:bidi="ar-SA"/>
      </w:rPr>
    </w:lvl>
    <w:lvl w:ilvl="2" w:tplc="AF106460">
      <w:numFmt w:val="bullet"/>
      <w:lvlText w:val="•"/>
      <w:lvlJc w:val="left"/>
      <w:pPr>
        <w:ind w:left="1746" w:hanging="193"/>
      </w:pPr>
      <w:rPr>
        <w:rFonts w:hint="default"/>
        <w:lang w:val="it-IT" w:eastAsia="en-US" w:bidi="ar-SA"/>
      </w:rPr>
    </w:lvl>
    <w:lvl w:ilvl="3" w:tplc="219482E4">
      <w:numFmt w:val="bullet"/>
      <w:lvlText w:val="•"/>
      <w:lvlJc w:val="left"/>
      <w:pPr>
        <w:ind w:left="2523" w:hanging="193"/>
      </w:pPr>
      <w:rPr>
        <w:rFonts w:hint="default"/>
        <w:lang w:val="it-IT" w:eastAsia="en-US" w:bidi="ar-SA"/>
      </w:rPr>
    </w:lvl>
    <w:lvl w:ilvl="4" w:tplc="02303AE2">
      <w:numFmt w:val="bullet"/>
      <w:lvlText w:val="•"/>
      <w:lvlJc w:val="left"/>
      <w:pPr>
        <w:ind w:left="3300" w:hanging="193"/>
      </w:pPr>
      <w:rPr>
        <w:rFonts w:hint="default"/>
        <w:lang w:val="it-IT" w:eastAsia="en-US" w:bidi="ar-SA"/>
      </w:rPr>
    </w:lvl>
    <w:lvl w:ilvl="5" w:tplc="6E206086">
      <w:numFmt w:val="bullet"/>
      <w:lvlText w:val="•"/>
      <w:lvlJc w:val="left"/>
      <w:pPr>
        <w:ind w:left="4077" w:hanging="193"/>
      </w:pPr>
      <w:rPr>
        <w:rFonts w:hint="default"/>
        <w:lang w:val="it-IT" w:eastAsia="en-US" w:bidi="ar-SA"/>
      </w:rPr>
    </w:lvl>
    <w:lvl w:ilvl="6" w:tplc="70C6E664">
      <w:numFmt w:val="bullet"/>
      <w:lvlText w:val="•"/>
      <w:lvlJc w:val="left"/>
      <w:pPr>
        <w:ind w:left="4855" w:hanging="193"/>
      </w:pPr>
      <w:rPr>
        <w:rFonts w:hint="default"/>
        <w:lang w:val="it-IT" w:eastAsia="en-US" w:bidi="ar-SA"/>
      </w:rPr>
    </w:lvl>
    <w:lvl w:ilvl="7" w:tplc="520AA926">
      <w:numFmt w:val="bullet"/>
      <w:lvlText w:val="•"/>
      <w:lvlJc w:val="left"/>
      <w:pPr>
        <w:ind w:left="5632" w:hanging="193"/>
      </w:pPr>
      <w:rPr>
        <w:rFonts w:hint="default"/>
        <w:lang w:val="it-IT" w:eastAsia="en-US" w:bidi="ar-SA"/>
      </w:rPr>
    </w:lvl>
    <w:lvl w:ilvl="8" w:tplc="8312C428">
      <w:numFmt w:val="bullet"/>
      <w:lvlText w:val="•"/>
      <w:lvlJc w:val="left"/>
      <w:pPr>
        <w:ind w:left="6409" w:hanging="193"/>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BF2"/>
    <w:rsid w:val="001701E7"/>
    <w:rsid w:val="00387BF2"/>
    <w:rsid w:val="005F2660"/>
    <w:rsid w:val="00F55901"/>
    <w:rsid w:val="00FA07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AC6FF-B5AB-4A53-92E8-B0B69755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7BF2"/>
  </w:style>
  <w:style w:type="paragraph" w:styleId="Titolo2">
    <w:name w:val="heading 2"/>
    <w:basedOn w:val="Normale"/>
    <w:next w:val="Normale"/>
    <w:link w:val="Titolo2Carattere"/>
    <w:qFormat/>
    <w:rsid w:val="00387BF2"/>
    <w:pPr>
      <w:keepNext/>
      <w:spacing w:before="240" w:after="60" w:line="240" w:lineRule="auto"/>
      <w:outlineLvl w:val="1"/>
    </w:pPr>
    <w:rPr>
      <w:rFonts w:ascii="Cambria" w:eastAsia="Times New Roman" w:hAnsi="Cambria"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87BF2"/>
    <w:rPr>
      <w:rFonts w:ascii="Cambria" w:eastAsia="Times New Roman" w:hAnsi="Cambria" w:cs="Times New Roman"/>
      <w:b/>
      <w:bCs/>
      <w:i/>
      <w:iCs/>
      <w:sz w:val="28"/>
      <w:szCs w:val="28"/>
      <w:lang w:eastAsia="it-IT"/>
    </w:rPr>
  </w:style>
  <w:style w:type="paragraph" w:styleId="Paragrafoelenco">
    <w:name w:val="List Paragraph"/>
    <w:aliases w:val="Paragrafo elenco 2,List Paragraph11"/>
    <w:basedOn w:val="Normale"/>
    <w:link w:val="ParagrafoelencoCarattere"/>
    <w:uiPriority w:val="34"/>
    <w:qFormat/>
    <w:rsid w:val="00387BF2"/>
    <w:pPr>
      <w:ind w:left="720"/>
      <w:contextualSpacing/>
    </w:pPr>
  </w:style>
  <w:style w:type="paragraph" w:styleId="Testonotaapidipagina">
    <w:name w:val="footnote text"/>
    <w:basedOn w:val="Normale"/>
    <w:link w:val="TestonotaapidipaginaCarattere"/>
    <w:uiPriority w:val="99"/>
    <w:unhideWhenUsed/>
    <w:rsid w:val="00387BF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rsid w:val="00387BF2"/>
    <w:rPr>
      <w:sz w:val="20"/>
      <w:szCs w:val="20"/>
    </w:rPr>
  </w:style>
  <w:style w:type="character" w:styleId="Rimandonotaapidipagina">
    <w:name w:val="footnote reference"/>
    <w:aliases w:val="Footnote symbol"/>
    <w:basedOn w:val="Carpredefinitoparagrafo"/>
    <w:uiPriority w:val="99"/>
    <w:unhideWhenUsed/>
    <w:qFormat/>
    <w:rsid w:val="00387BF2"/>
    <w:rPr>
      <w:vertAlign w:val="superscript"/>
    </w:rPr>
  </w:style>
  <w:style w:type="table" w:customStyle="1" w:styleId="TableGrid1">
    <w:name w:val="Table Grid1"/>
    <w:basedOn w:val="Tabellanormale"/>
    <w:next w:val="Grigliatabella"/>
    <w:uiPriority w:val="39"/>
    <w:rsid w:val="00387B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elenco 2 Carattere,List Paragraph11 Carattere"/>
    <w:basedOn w:val="Carpredefinitoparagrafo"/>
    <w:link w:val="Paragrafoelenco"/>
    <w:uiPriority w:val="34"/>
    <w:qFormat/>
    <w:rsid w:val="00387BF2"/>
  </w:style>
  <w:style w:type="table" w:customStyle="1" w:styleId="Grigliatabella1">
    <w:name w:val="Griglia tabella1"/>
    <w:basedOn w:val="Tabellanormale"/>
    <w:next w:val="Grigliatabella"/>
    <w:uiPriority w:val="39"/>
    <w:rsid w:val="0038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87B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gliatabella">
    <w:name w:val="Table Grid"/>
    <w:basedOn w:val="Tabellanormale"/>
    <w:uiPriority w:val="39"/>
    <w:rsid w:val="0038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na.gov.it/RegistroNazionaleTrasparenza/faces/pages/TrasparenzaAiuto.j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5A9D73E1</Template>
  <TotalTime>1</TotalTime>
  <Pages>3</Pages>
  <Words>1383</Words>
  <Characters>7889</Characters>
  <Application>Microsoft Office Word</Application>
  <DocSecurity>0</DocSecurity>
  <Lines>65</Lines>
  <Paragraphs>18</Paragraphs>
  <ScaleCrop>false</ScaleCrop>
  <Company>HP Inc.</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Pasinelli</dc:creator>
  <cp:keywords/>
  <dc:description/>
  <cp:lastModifiedBy>Giovanna Pasinelli</cp:lastModifiedBy>
  <cp:revision>1</cp:revision>
  <dcterms:created xsi:type="dcterms:W3CDTF">2024-11-06T14:00:00Z</dcterms:created>
  <dcterms:modified xsi:type="dcterms:W3CDTF">2024-11-06T14:01:00Z</dcterms:modified>
</cp:coreProperties>
</file>